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591B" w:rsidRPr="00320805" w:rsidRDefault="00D60B2E">
      <w:pPr>
        <w:widowControl w:val="0"/>
        <w:jc w:val="center"/>
        <w:rPr>
          <w:sz w:val="28"/>
          <w:szCs w:val="28"/>
          <w:lang w:bidi="ru-RU"/>
        </w:rPr>
      </w:pPr>
      <w:r w:rsidRPr="00320805">
        <w:rPr>
          <w:sz w:val="28"/>
          <w:szCs w:val="28"/>
          <w:lang w:bidi="ru-RU"/>
        </w:rPr>
        <w:t>Федеральное государственное образовательное бюджетное учреждение</w:t>
      </w:r>
    </w:p>
    <w:p w:rsidR="00CE591B" w:rsidRPr="00320805" w:rsidRDefault="00D60B2E">
      <w:pPr>
        <w:widowControl w:val="0"/>
        <w:spacing w:after="240"/>
        <w:jc w:val="center"/>
        <w:rPr>
          <w:sz w:val="28"/>
          <w:szCs w:val="28"/>
          <w:lang w:bidi="ru-RU"/>
        </w:rPr>
      </w:pPr>
      <w:r w:rsidRPr="00320805">
        <w:rPr>
          <w:sz w:val="28"/>
          <w:szCs w:val="28"/>
          <w:lang w:bidi="ru-RU"/>
        </w:rPr>
        <w:t>высшего образования</w:t>
      </w:r>
    </w:p>
    <w:p w:rsidR="00CE591B" w:rsidRPr="00320805" w:rsidRDefault="00D60B2E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320805">
        <w:rPr>
          <w:b/>
          <w:bCs/>
          <w:sz w:val="28"/>
          <w:szCs w:val="28"/>
          <w:lang w:bidi="ru-RU"/>
        </w:rPr>
        <w:t>«ФИНАНСОВЫЙ УНИВЕРСИТЕТ</w:t>
      </w:r>
    </w:p>
    <w:p w:rsidR="00CE591B" w:rsidRPr="00320805" w:rsidRDefault="00D60B2E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320805">
        <w:rPr>
          <w:b/>
          <w:sz w:val="28"/>
          <w:szCs w:val="22"/>
          <w:lang w:bidi="ru-RU"/>
        </w:rPr>
        <w:t>ПРИ ПРАВИТЕЛЬСТВЕ РОССИЙСКОЙ ФЕДЕРАЦИИ»</w:t>
      </w:r>
    </w:p>
    <w:p w:rsidR="00CE591B" w:rsidRPr="00320805" w:rsidRDefault="00D60B2E">
      <w:pPr>
        <w:widowControl w:val="0"/>
        <w:jc w:val="center"/>
        <w:rPr>
          <w:b/>
          <w:sz w:val="28"/>
          <w:szCs w:val="22"/>
          <w:lang w:bidi="ru-RU"/>
        </w:rPr>
      </w:pPr>
      <w:r w:rsidRPr="00320805">
        <w:rPr>
          <w:b/>
          <w:sz w:val="28"/>
          <w:szCs w:val="22"/>
          <w:lang w:bidi="ru-RU"/>
        </w:rPr>
        <w:t>(Финансовый университет)</w:t>
      </w:r>
    </w:p>
    <w:p w:rsidR="00CE591B" w:rsidRPr="00320805" w:rsidRDefault="00CE591B">
      <w:pPr>
        <w:widowControl w:val="0"/>
        <w:rPr>
          <w:b/>
          <w:sz w:val="30"/>
          <w:szCs w:val="28"/>
          <w:lang w:bidi="ru-RU"/>
        </w:rPr>
      </w:pPr>
    </w:p>
    <w:p w:rsidR="00CE591B" w:rsidRPr="00320805" w:rsidRDefault="00185B61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 w:rsidRPr="00320805">
        <w:rPr>
          <w:b/>
          <w:sz w:val="28"/>
          <w:szCs w:val="22"/>
          <w:lang w:bidi="ru-RU"/>
        </w:rPr>
        <w:t>Кафедра</w:t>
      </w:r>
      <w:r w:rsidR="00D60B2E" w:rsidRPr="00320805">
        <w:rPr>
          <w:b/>
          <w:sz w:val="28"/>
          <w:szCs w:val="22"/>
          <w:lang w:bidi="ru-RU"/>
        </w:rPr>
        <w:t xml:space="preserve"> массовых коммуникаций и медиабизнеса</w:t>
      </w:r>
      <w:r w:rsidR="00D60B2E" w:rsidRPr="00320805"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:rsidR="008E39D5" w:rsidRPr="00320805" w:rsidRDefault="008E39D5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</w:p>
    <w:p w:rsidR="00CE591B" w:rsidRPr="00320805" w:rsidRDefault="00CE591B">
      <w:pPr>
        <w:widowControl w:val="0"/>
        <w:rPr>
          <w:b/>
          <w:sz w:val="30"/>
          <w:szCs w:val="28"/>
          <w:lang w:bidi="ru-RU"/>
        </w:rPr>
      </w:pPr>
    </w:p>
    <w:tbl>
      <w:tblPr>
        <w:tblW w:w="9923" w:type="dxa"/>
        <w:tblInd w:w="-284" w:type="dxa"/>
        <w:tblLook w:val="04A0" w:firstRow="1" w:lastRow="0" w:firstColumn="1" w:lastColumn="0" w:noHBand="0" w:noVBand="1"/>
      </w:tblPr>
      <w:tblGrid>
        <w:gridCol w:w="5245"/>
        <w:gridCol w:w="4678"/>
      </w:tblGrid>
      <w:tr w:rsidR="008E39D5" w:rsidRPr="00320805" w:rsidTr="009C3AD1">
        <w:tc>
          <w:tcPr>
            <w:tcW w:w="5245" w:type="dxa"/>
          </w:tcPr>
          <w:p w:rsidR="008E39D5" w:rsidRPr="00320805" w:rsidRDefault="008E39D5" w:rsidP="009C3AD1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</w:p>
        </w:tc>
        <w:tc>
          <w:tcPr>
            <w:tcW w:w="4678" w:type="dxa"/>
            <w:shd w:val="clear" w:color="auto" w:fill="auto"/>
          </w:tcPr>
          <w:p w:rsidR="008E39D5" w:rsidRPr="00320805" w:rsidRDefault="008E39D5" w:rsidP="009C3AD1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  <w:r w:rsidRPr="00320805">
              <w:rPr>
                <w:sz w:val="28"/>
                <w:szCs w:val="22"/>
                <w:lang w:eastAsia="en-US" w:bidi="ru-RU"/>
              </w:rPr>
              <w:t>УТВЕРЖДАЮ</w:t>
            </w:r>
          </w:p>
          <w:p w:rsidR="008E39D5" w:rsidRPr="00320805" w:rsidRDefault="008E39D5" w:rsidP="009C3AD1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</w:p>
          <w:p w:rsidR="008E39D5" w:rsidRPr="00320805" w:rsidRDefault="008E39D5" w:rsidP="009C3AD1">
            <w:pPr>
              <w:rPr>
                <w:sz w:val="28"/>
                <w:szCs w:val="28"/>
              </w:rPr>
            </w:pPr>
            <w:r w:rsidRPr="00320805">
              <w:rPr>
                <w:sz w:val="28"/>
                <w:szCs w:val="28"/>
              </w:rPr>
              <w:t xml:space="preserve">Проректор </w:t>
            </w:r>
          </w:p>
          <w:p w:rsidR="008E39D5" w:rsidRPr="00320805" w:rsidRDefault="008E39D5" w:rsidP="009C3AD1">
            <w:pPr>
              <w:rPr>
                <w:sz w:val="28"/>
                <w:szCs w:val="28"/>
              </w:rPr>
            </w:pPr>
            <w:r w:rsidRPr="00320805">
              <w:rPr>
                <w:sz w:val="28"/>
                <w:szCs w:val="28"/>
              </w:rPr>
              <w:t xml:space="preserve">по учебной и методической работе </w:t>
            </w:r>
          </w:p>
          <w:p w:rsidR="008E39D5" w:rsidRPr="00320805" w:rsidRDefault="008E39D5" w:rsidP="009C3AD1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</w:p>
          <w:p w:rsidR="008E39D5" w:rsidRPr="00320805" w:rsidRDefault="008E39D5" w:rsidP="009C3AD1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</w:p>
          <w:p w:rsidR="008E39D5" w:rsidRPr="00320805" w:rsidRDefault="008E39D5" w:rsidP="009C3AD1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  <w:r w:rsidRPr="00320805">
              <w:rPr>
                <w:sz w:val="28"/>
                <w:szCs w:val="22"/>
                <w:lang w:eastAsia="en-US" w:bidi="ru-RU"/>
              </w:rPr>
              <w:t>________________Е.А. Каменева</w:t>
            </w:r>
          </w:p>
          <w:p w:rsidR="008E39D5" w:rsidRPr="00320805" w:rsidRDefault="008E39D5" w:rsidP="009C3AD1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Cs w:val="20"/>
                <w:lang w:eastAsia="en-US" w:bidi="ru-RU"/>
              </w:rPr>
            </w:pPr>
            <w:r w:rsidRPr="00320805">
              <w:rPr>
                <w:szCs w:val="20"/>
                <w:lang w:eastAsia="en-US" w:bidi="ru-RU"/>
              </w:rPr>
              <w:t>(подпись)</w:t>
            </w:r>
          </w:p>
          <w:p w:rsidR="008E39D5" w:rsidRPr="00320805" w:rsidRDefault="008E39D5" w:rsidP="009C3AD1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</w:p>
          <w:p w:rsidR="008E39D5" w:rsidRPr="00320805" w:rsidRDefault="008E39D5" w:rsidP="009C3AD1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  <w:r w:rsidRPr="00320805">
              <w:rPr>
                <w:sz w:val="28"/>
                <w:szCs w:val="22"/>
                <w:lang w:eastAsia="en-US" w:bidi="ru-RU"/>
              </w:rPr>
              <w:t>«</w:t>
            </w:r>
            <w:r w:rsidR="00B30EB6" w:rsidRPr="00B30EB6">
              <w:rPr>
                <w:sz w:val="28"/>
                <w:szCs w:val="22"/>
                <w:lang w:eastAsia="en-US" w:bidi="ru-RU"/>
              </w:rPr>
              <w:t>18</w:t>
            </w:r>
            <w:r w:rsidRPr="00320805">
              <w:rPr>
                <w:sz w:val="28"/>
                <w:szCs w:val="22"/>
                <w:lang w:eastAsia="en-US" w:bidi="ru-RU"/>
              </w:rPr>
              <w:t xml:space="preserve">» </w:t>
            </w:r>
            <w:r w:rsidR="00B30EB6">
              <w:rPr>
                <w:sz w:val="28"/>
                <w:szCs w:val="22"/>
                <w:lang w:eastAsia="en-US" w:bidi="ru-RU"/>
              </w:rPr>
              <w:t>декабря</w:t>
            </w:r>
            <w:r w:rsidRPr="00320805">
              <w:rPr>
                <w:sz w:val="28"/>
                <w:szCs w:val="22"/>
                <w:lang w:eastAsia="en-US" w:bidi="ru-RU"/>
              </w:rPr>
              <w:t xml:space="preserve"> 202</w:t>
            </w:r>
            <w:r w:rsidR="00C70DCA" w:rsidRPr="00320805">
              <w:rPr>
                <w:sz w:val="28"/>
                <w:szCs w:val="22"/>
                <w:lang w:eastAsia="en-US" w:bidi="ru-RU"/>
              </w:rPr>
              <w:t>4</w:t>
            </w:r>
            <w:r w:rsidRPr="00320805">
              <w:rPr>
                <w:sz w:val="28"/>
                <w:szCs w:val="22"/>
                <w:lang w:eastAsia="en-US" w:bidi="ru-RU"/>
              </w:rPr>
              <w:t xml:space="preserve"> г.</w:t>
            </w:r>
          </w:p>
          <w:p w:rsidR="008E39D5" w:rsidRPr="00320805" w:rsidRDefault="008E39D5" w:rsidP="009C3AD1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607" w:line="264" w:lineRule="auto"/>
              <w:jc w:val="center"/>
              <w:rPr>
                <w:color w:val="FF0000"/>
                <w:sz w:val="28"/>
                <w:lang w:eastAsia="en-US" w:bidi="ru-RU"/>
              </w:rPr>
            </w:pPr>
          </w:p>
        </w:tc>
      </w:tr>
    </w:tbl>
    <w:p w:rsidR="00CE591B" w:rsidRPr="00320805" w:rsidRDefault="00E01039">
      <w:pPr>
        <w:widowControl w:val="0"/>
        <w:jc w:val="center"/>
        <w:rPr>
          <w:b/>
          <w:sz w:val="32"/>
          <w:szCs w:val="22"/>
          <w:lang w:bidi="ru-RU"/>
        </w:rPr>
      </w:pPr>
      <w:proofErr w:type="spellStart"/>
      <w:r w:rsidRPr="00320805">
        <w:rPr>
          <w:b/>
          <w:sz w:val="32"/>
          <w:szCs w:val="22"/>
          <w:lang w:bidi="ru-RU"/>
        </w:rPr>
        <w:t>Аксеновский</w:t>
      </w:r>
      <w:proofErr w:type="spellEnd"/>
      <w:r w:rsidRPr="00320805">
        <w:rPr>
          <w:b/>
          <w:sz w:val="32"/>
          <w:szCs w:val="22"/>
          <w:lang w:bidi="ru-RU"/>
        </w:rPr>
        <w:t xml:space="preserve"> Д.И</w:t>
      </w:r>
      <w:r w:rsidR="00D60B2E" w:rsidRPr="00320805">
        <w:rPr>
          <w:b/>
          <w:sz w:val="32"/>
          <w:szCs w:val="22"/>
          <w:lang w:bidi="ru-RU"/>
        </w:rPr>
        <w:t>.</w:t>
      </w:r>
    </w:p>
    <w:p w:rsidR="00CE591B" w:rsidRPr="00320805" w:rsidRDefault="00CE591B">
      <w:pPr>
        <w:widowControl w:val="0"/>
        <w:jc w:val="center"/>
        <w:rPr>
          <w:b/>
          <w:sz w:val="16"/>
          <w:szCs w:val="16"/>
          <w:lang w:bidi="ru-RU"/>
        </w:rPr>
      </w:pPr>
    </w:p>
    <w:p w:rsidR="00CE591B" w:rsidRPr="00320805" w:rsidRDefault="00817A04">
      <w:pPr>
        <w:widowControl w:val="0"/>
        <w:tabs>
          <w:tab w:val="left" w:pos="9639"/>
        </w:tabs>
        <w:spacing w:after="240"/>
        <w:jc w:val="center"/>
        <w:rPr>
          <w:b/>
          <w:sz w:val="36"/>
          <w:szCs w:val="22"/>
          <w:lang w:bidi="ru-RU"/>
        </w:rPr>
      </w:pPr>
      <w:r w:rsidRPr="00320805">
        <w:rPr>
          <w:b/>
          <w:sz w:val="36"/>
          <w:szCs w:val="22"/>
          <w:lang w:bidi="ru-RU"/>
        </w:rPr>
        <w:t>Технологии продвижения в социальных сетях и мессенджерах (SMM)</w:t>
      </w:r>
    </w:p>
    <w:p w:rsidR="00CE591B" w:rsidRPr="00320805" w:rsidRDefault="00D60B2E">
      <w:pPr>
        <w:widowControl w:val="0"/>
        <w:spacing w:line="360" w:lineRule="auto"/>
        <w:jc w:val="center"/>
        <w:rPr>
          <w:rFonts w:eastAsia="Calibri"/>
          <w:color w:val="000000"/>
          <w:sz w:val="32"/>
          <w:szCs w:val="32"/>
          <w:lang w:bidi="ru-RU"/>
        </w:rPr>
      </w:pPr>
      <w:r w:rsidRPr="00320805">
        <w:rPr>
          <w:rFonts w:eastAsia="Calibri"/>
          <w:color w:val="000000"/>
          <w:sz w:val="32"/>
          <w:szCs w:val="32"/>
          <w:lang w:bidi="ru-RU"/>
        </w:rPr>
        <w:t>Рабочая программа дисциплины</w:t>
      </w:r>
    </w:p>
    <w:p w:rsidR="00CE591B" w:rsidRPr="00320805" w:rsidRDefault="00D60B2E">
      <w:pPr>
        <w:widowControl w:val="0"/>
        <w:contextualSpacing/>
        <w:jc w:val="center"/>
        <w:rPr>
          <w:sz w:val="28"/>
          <w:szCs w:val="28"/>
        </w:rPr>
      </w:pPr>
      <w:r w:rsidRPr="00320805">
        <w:rPr>
          <w:sz w:val="28"/>
          <w:szCs w:val="28"/>
        </w:rPr>
        <w:t xml:space="preserve">для студентов, обучающихся по направлению подготовки </w:t>
      </w:r>
    </w:p>
    <w:p w:rsidR="009443C8" w:rsidRPr="00320805" w:rsidRDefault="00A24B74">
      <w:pPr>
        <w:widowControl w:val="0"/>
        <w:contextualSpacing/>
        <w:jc w:val="center"/>
        <w:rPr>
          <w:sz w:val="28"/>
          <w:szCs w:val="28"/>
        </w:rPr>
      </w:pPr>
      <w:r w:rsidRPr="00320805">
        <w:rPr>
          <w:sz w:val="28"/>
          <w:szCs w:val="28"/>
        </w:rPr>
        <w:t xml:space="preserve">38.03.06 </w:t>
      </w:r>
      <w:r w:rsidR="0029502A" w:rsidRPr="00320805">
        <w:rPr>
          <w:sz w:val="28"/>
          <w:szCs w:val="28"/>
        </w:rPr>
        <w:t>Торговое дело</w:t>
      </w:r>
    </w:p>
    <w:p w:rsidR="00E01039" w:rsidRPr="00320805" w:rsidRDefault="00E01039">
      <w:pPr>
        <w:widowControl w:val="0"/>
        <w:contextualSpacing/>
        <w:jc w:val="center"/>
        <w:rPr>
          <w:sz w:val="28"/>
          <w:szCs w:val="28"/>
        </w:rPr>
      </w:pPr>
    </w:p>
    <w:p w:rsidR="00CE591B" w:rsidRPr="00320805" w:rsidRDefault="00CE591B">
      <w:pPr>
        <w:widowControl w:val="0"/>
        <w:rPr>
          <w:sz w:val="30"/>
          <w:szCs w:val="28"/>
          <w:lang w:bidi="ru-RU"/>
        </w:rPr>
      </w:pPr>
    </w:p>
    <w:p w:rsidR="00CE591B" w:rsidRPr="00320805" w:rsidRDefault="00D60B2E">
      <w:pPr>
        <w:ind w:right="284"/>
        <w:jc w:val="center"/>
        <w:rPr>
          <w:i/>
          <w:iCs/>
        </w:rPr>
      </w:pPr>
      <w:r w:rsidRPr="00320805">
        <w:rPr>
          <w:i/>
          <w:iCs/>
        </w:rPr>
        <w:t xml:space="preserve">Рекомендовано Ученым советом </w:t>
      </w:r>
    </w:p>
    <w:p w:rsidR="00CE591B" w:rsidRPr="00320805" w:rsidRDefault="00D60B2E">
      <w:pPr>
        <w:ind w:right="284"/>
        <w:jc w:val="center"/>
      </w:pPr>
      <w:r w:rsidRPr="00320805">
        <w:rPr>
          <w:i/>
          <w:iCs/>
        </w:rPr>
        <w:t>Факультета социальных наук и массовых коммуникаций</w:t>
      </w:r>
    </w:p>
    <w:p w:rsidR="00CE591B" w:rsidRPr="00320805" w:rsidRDefault="00D60B2E">
      <w:pPr>
        <w:ind w:right="284"/>
        <w:jc w:val="center"/>
      </w:pPr>
      <w:r w:rsidRPr="00320805">
        <w:rPr>
          <w:i/>
          <w:iCs/>
        </w:rPr>
        <w:t xml:space="preserve">(протокол № </w:t>
      </w:r>
      <w:r w:rsidR="00B30EB6">
        <w:rPr>
          <w:i/>
          <w:iCs/>
        </w:rPr>
        <w:t>47</w:t>
      </w:r>
      <w:bookmarkStart w:id="0" w:name="_GoBack"/>
      <w:bookmarkEnd w:id="0"/>
      <w:r w:rsidRPr="00320805">
        <w:rPr>
          <w:i/>
          <w:iCs/>
        </w:rPr>
        <w:t xml:space="preserve"> от </w:t>
      </w:r>
      <w:r w:rsidR="00B30EB6">
        <w:rPr>
          <w:i/>
          <w:iCs/>
        </w:rPr>
        <w:t>19 ноября</w:t>
      </w:r>
      <w:r w:rsidR="00185B61" w:rsidRPr="00320805">
        <w:rPr>
          <w:i/>
          <w:iCs/>
        </w:rPr>
        <w:t xml:space="preserve"> </w:t>
      </w:r>
      <w:r w:rsidRPr="00320805">
        <w:rPr>
          <w:i/>
          <w:iCs/>
        </w:rPr>
        <w:t>202</w:t>
      </w:r>
      <w:r w:rsidR="00185B61" w:rsidRPr="00320805">
        <w:rPr>
          <w:i/>
          <w:iCs/>
        </w:rPr>
        <w:t>4</w:t>
      </w:r>
      <w:r w:rsidRPr="00320805">
        <w:rPr>
          <w:i/>
          <w:iCs/>
        </w:rPr>
        <w:t xml:space="preserve"> г.)</w:t>
      </w:r>
    </w:p>
    <w:p w:rsidR="00CE591B" w:rsidRPr="00320805" w:rsidRDefault="00D60B2E">
      <w:pPr>
        <w:ind w:right="284"/>
        <w:jc w:val="center"/>
      </w:pPr>
      <w:r w:rsidRPr="00320805">
        <w:rPr>
          <w:i/>
          <w:iCs/>
        </w:rPr>
        <w:t> </w:t>
      </w:r>
    </w:p>
    <w:p w:rsidR="00CE591B" w:rsidRPr="00320805" w:rsidRDefault="00D60B2E">
      <w:pPr>
        <w:ind w:right="284"/>
        <w:jc w:val="center"/>
      </w:pPr>
      <w:r w:rsidRPr="00320805">
        <w:rPr>
          <w:i/>
          <w:iCs/>
        </w:rPr>
        <w:t>Одобрено Советом учебно-научного</w:t>
      </w:r>
    </w:p>
    <w:p w:rsidR="00CE591B" w:rsidRPr="00320805" w:rsidRDefault="004C7667">
      <w:pPr>
        <w:ind w:right="284"/>
        <w:jc w:val="center"/>
        <w:rPr>
          <w:i/>
          <w:iCs/>
        </w:rPr>
      </w:pPr>
      <w:r w:rsidRPr="00320805">
        <w:rPr>
          <w:i/>
          <w:iCs/>
        </w:rPr>
        <w:t>Кафедры ма</w:t>
      </w:r>
      <w:r w:rsidR="00D60B2E" w:rsidRPr="00320805">
        <w:rPr>
          <w:i/>
          <w:iCs/>
        </w:rPr>
        <w:t>ссовых коммуникаций и медиабизнеса</w:t>
      </w:r>
      <w:r w:rsidR="00D60B2E" w:rsidRPr="00320805">
        <w:rPr>
          <w:i/>
          <w:iCs/>
        </w:rPr>
        <w:br/>
        <w:t>Факультета социальных наук и массовых коммуникаций</w:t>
      </w:r>
    </w:p>
    <w:p w:rsidR="00185B61" w:rsidRPr="00320805" w:rsidRDefault="00185B61" w:rsidP="00185B61">
      <w:pPr>
        <w:ind w:right="284"/>
        <w:jc w:val="center"/>
      </w:pPr>
      <w:r w:rsidRPr="00320805">
        <w:rPr>
          <w:i/>
          <w:iCs/>
        </w:rPr>
        <w:t>(протокол</w:t>
      </w:r>
      <w:r w:rsidR="0029502A" w:rsidRPr="00320805">
        <w:rPr>
          <w:i/>
          <w:iCs/>
        </w:rPr>
        <w:t xml:space="preserve"> № </w:t>
      </w:r>
      <w:r w:rsidR="00B30EB6">
        <w:rPr>
          <w:i/>
          <w:iCs/>
        </w:rPr>
        <w:t>3</w:t>
      </w:r>
      <w:r w:rsidR="0029502A" w:rsidRPr="00320805">
        <w:rPr>
          <w:i/>
          <w:iCs/>
        </w:rPr>
        <w:t xml:space="preserve"> от </w:t>
      </w:r>
      <w:r w:rsidR="00B30EB6">
        <w:rPr>
          <w:i/>
          <w:iCs/>
        </w:rPr>
        <w:t>28 октября</w:t>
      </w:r>
      <w:r w:rsidR="0029502A" w:rsidRPr="00320805">
        <w:rPr>
          <w:i/>
          <w:iCs/>
        </w:rPr>
        <w:t xml:space="preserve"> 2024 г.</w:t>
      </w:r>
      <w:r w:rsidRPr="00320805">
        <w:rPr>
          <w:i/>
          <w:iCs/>
        </w:rPr>
        <w:t>)</w:t>
      </w:r>
    </w:p>
    <w:p w:rsidR="00CE591B" w:rsidRPr="00320805" w:rsidRDefault="00CE591B">
      <w:pPr>
        <w:widowControl w:val="0"/>
        <w:rPr>
          <w:sz w:val="30"/>
          <w:szCs w:val="28"/>
          <w:lang w:bidi="ru-RU"/>
        </w:rPr>
      </w:pPr>
    </w:p>
    <w:p w:rsidR="00CE591B" w:rsidRPr="00320805" w:rsidRDefault="00CE591B">
      <w:pPr>
        <w:widowControl w:val="0"/>
        <w:rPr>
          <w:sz w:val="30"/>
          <w:szCs w:val="28"/>
          <w:lang w:bidi="ru-RU"/>
        </w:rPr>
      </w:pPr>
    </w:p>
    <w:p w:rsidR="00CE591B" w:rsidRPr="00320805" w:rsidRDefault="00CE591B">
      <w:pPr>
        <w:widowControl w:val="0"/>
        <w:rPr>
          <w:sz w:val="30"/>
          <w:szCs w:val="28"/>
          <w:lang w:bidi="ru-RU"/>
        </w:rPr>
      </w:pPr>
    </w:p>
    <w:p w:rsidR="00CE591B" w:rsidRPr="00320805" w:rsidRDefault="00D60B2E">
      <w:pPr>
        <w:widowControl w:val="0"/>
        <w:spacing w:before="1"/>
        <w:ind w:right="286"/>
        <w:jc w:val="center"/>
        <w:rPr>
          <w:sz w:val="28"/>
          <w:szCs w:val="28"/>
          <w:lang w:bidi="ru-RU"/>
        </w:rPr>
        <w:sectPr w:rsidR="00CE591B" w:rsidRPr="00320805">
          <w:pgSz w:w="11906" w:h="16838"/>
          <w:pgMar w:top="709" w:right="570" w:bottom="709" w:left="1701" w:header="0" w:footer="0" w:gutter="0"/>
          <w:pgNumType w:start="1"/>
          <w:cols w:space="720"/>
          <w:formProt w:val="0"/>
          <w:docGrid w:linePitch="299"/>
        </w:sectPr>
      </w:pPr>
      <w:r w:rsidRPr="00320805">
        <w:rPr>
          <w:sz w:val="28"/>
          <w:szCs w:val="28"/>
          <w:lang w:bidi="ru-RU"/>
        </w:rPr>
        <w:t>Москва 202</w:t>
      </w:r>
      <w:r w:rsidR="00185B61" w:rsidRPr="00320805">
        <w:rPr>
          <w:sz w:val="28"/>
          <w:szCs w:val="28"/>
          <w:lang w:bidi="ru-RU"/>
        </w:rPr>
        <w:t>4</w:t>
      </w:r>
    </w:p>
    <w:p w:rsidR="00CE591B" w:rsidRPr="00320805" w:rsidRDefault="00D60B2E">
      <w:pPr>
        <w:widowControl w:val="0"/>
        <w:jc w:val="center"/>
        <w:rPr>
          <w:sz w:val="28"/>
          <w:szCs w:val="28"/>
          <w:lang w:bidi="ru-RU"/>
        </w:rPr>
      </w:pPr>
      <w:r w:rsidRPr="00320805">
        <w:rPr>
          <w:sz w:val="28"/>
          <w:szCs w:val="28"/>
          <w:lang w:bidi="ru-RU"/>
        </w:rPr>
        <w:lastRenderedPageBreak/>
        <w:t xml:space="preserve">Федеральное государственное образовательное бюджетное учреждение </w:t>
      </w:r>
    </w:p>
    <w:p w:rsidR="00CE591B" w:rsidRPr="00320805" w:rsidRDefault="00D60B2E">
      <w:pPr>
        <w:widowControl w:val="0"/>
        <w:spacing w:after="240"/>
        <w:jc w:val="center"/>
        <w:rPr>
          <w:sz w:val="28"/>
          <w:szCs w:val="28"/>
          <w:lang w:bidi="ru-RU"/>
        </w:rPr>
      </w:pPr>
      <w:r w:rsidRPr="00320805">
        <w:rPr>
          <w:sz w:val="28"/>
          <w:szCs w:val="28"/>
          <w:lang w:bidi="ru-RU"/>
        </w:rPr>
        <w:t>высшего образования</w:t>
      </w:r>
    </w:p>
    <w:p w:rsidR="00CE591B" w:rsidRPr="00320805" w:rsidRDefault="00D60B2E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320805">
        <w:rPr>
          <w:b/>
          <w:bCs/>
          <w:sz w:val="28"/>
          <w:szCs w:val="28"/>
          <w:lang w:bidi="ru-RU"/>
        </w:rPr>
        <w:t>«ФИНАНСОВЫЙ УНИВЕРСИТЕТ</w:t>
      </w:r>
    </w:p>
    <w:p w:rsidR="00CE591B" w:rsidRPr="00320805" w:rsidRDefault="00D60B2E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320805">
        <w:rPr>
          <w:b/>
          <w:sz w:val="28"/>
          <w:szCs w:val="22"/>
          <w:lang w:bidi="ru-RU"/>
        </w:rPr>
        <w:t>ПРИ ПРАВИТЕЛЬСТВЕ РОССИЙСКОЙ ФЕДЕРАЦИИ»</w:t>
      </w:r>
    </w:p>
    <w:p w:rsidR="00CE591B" w:rsidRPr="00320805" w:rsidRDefault="00D60B2E">
      <w:pPr>
        <w:widowControl w:val="0"/>
        <w:jc w:val="center"/>
        <w:rPr>
          <w:b/>
          <w:sz w:val="28"/>
          <w:szCs w:val="22"/>
          <w:lang w:bidi="ru-RU"/>
        </w:rPr>
      </w:pPr>
      <w:r w:rsidRPr="00320805">
        <w:rPr>
          <w:b/>
          <w:sz w:val="28"/>
          <w:szCs w:val="22"/>
          <w:lang w:bidi="ru-RU"/>
        </w:rPr>
        <w:t>(Финансовый университет)</w:t>
      </w:r>
    </w:p>
    <w:p w:rsidR="00CE591B" w:rsidRPr="00320805" w:rsidRDefault="00CE591B">
      <w:pPr>
        <w:widowControl w:val="0"/>
        <w:rPr>
          <w:b/>
          <w:sz w:val="30"/>
          <w:szCs w:val="28"/>
          <w:lang w:bidi="ru-RU"/>
        </w:rPr>
      </w:pPr>
    </w:p>
    <w:p w:rsidR="00CE591B" w:rsidRPr="00320805" w:rsidRDefault="00185B61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 w:rsidRPr="00320805">
        <w:rPr>
          <w:b/>
          <w:sz w:val="28"/>
          <w:szCs w:val="22"/>
          <w:lang w:bidi="ru-RU"/>
        </w:rPr>
        <w:t>Кафедра</w:t>
      </w:r>
      <w:r w:rsidR="00D60B2E" w:rsidRPr="00320805">
        <w:rPr>
          <w:b/>
          <w:sz w:val="28"/>
          <w:szCs w:val="22"/>
          <w:lang w:bidi="ru-RU"/>
        </w:rPr>
        <w:t xml:space="preserve"> массовых коммуникаций и медиабизнеса</w:t>
      </w:r>
      <w:r w:rsidR="00D60B2E" w:rsidRPr="00320805"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:rsidR="00CE591B" w:rsidRPr="00320805" w:rsidRDefault="00CE591B">
      <w:pPr>
        <w:widowControl w:val="0"/>
        <w:rPr>
          <w:b/>
          <w:sz w:val="30"/>
          <w:szCs w:val="28"/>
          <w:lang w:bidi="ru-RU"/>
        </w:rPr>
      </w:pPr>
    </w:p>
    <w:p w:rsidR="00CE591B" w:rsidRPr="00320805" w:rsidRDefault="00CE591B">
      <w:pPr>
        <w:widowControl w:val="0"/>
        <w:rPr>
          <w:b/>
          <w:sz w:val="30"/>
          <w:szCs w:val="28"/>
          <w:lang w:bidi="ru-RU"/>
        </w:rPr>
      </w:pPr>
    </w:p>
    <w:p w:rsidR="00CE591B" w:rsidRPr="00320805" w:rsidRDefault="00CE591B">
      <w:pPr>
        <w:widowControl w:val="0"/>
        <w:rPr>
          <w:b/>
          <w:sz w:val="30"/>
          <w:szCs w:val="28"/>
          <w:lang w:bidi="ru-RU"/>
        </w:rPr>
      </w:pPr>
    </w:p>
    <w:p w:rsidR="00CE591B" w:rsidRPr="00320805" w:rsidRDefault="00CE591B">
      <w:pPr>
        <w:widowControl w:val="0"/>
        <w:ind w:left="4678"/>
        <w:rPr>
          <w:b/>
          <w:sz w:val="30"/>
          <w:szCs w:val="28"/>
          <w:lang w:bidi="ru-RU"/>
        </w:rPr>
      </w:pPr>
    </w:p>
    <w:p w:rsidR="00CE591B" w:rsidRPr="00320805" w:rsidRDefault="00CE591B">
      <w:pPr>
        <w:widowControl w:val="0"/>
        <w:ind w:left="4678"/>
        <w:rPr>
          <w:b/>
          <w:sz w:val="30"/>
          <w:szCs w:val="28"/>
          <w:lang w:bidi="ru-RU"/>
        </w:rPr>
      </w:pPr>
    </w:p>
    <w:p w:rsidR="00CE591B" w:rsidRPr="00320805" w:rsidRDefault="00CE591B">
      <w:pPr>
        <w:widowControl w:val="0"/>
        <w:ind w:left="4678"/>
        <w:rPr>
          <w:b/>
          <w:sz w:val="30"/>
          <w:szCs w:val="28"/>
          <w:lang w:bidi="ru-RU"/>
        </w:rPr>
      </w:pPr>
    </w:p>
    <w:p w:rsidR="00CE591B" w:rsidRPr="00320805" w:rsidRDefault="00CE591B">
      <w:pPr>
        <w:widowControl w:val="0"/>
        <w:ind w:left="4678"/>
        <w:rPr>
          <w:b/>
          <w:sz w:val="30"/>
          <w:szCs w:val="28"/>
          <w:lang w:bidi="ru-RU"/>
        </w:rPr>
      </w:pPr>
    </w:p>
    <w:p w:rsidR="00CE591B" w:rsidRPr="00320805" w:rsidRDefault="00CE591B">
      <w:pPr>
        <w:widowControl w:val="0"/>
        <w:ind w:left="4678"/>
        <w:rPr>
          <w:b/>
          <w:sz w:val="30"/>
          <w:szCs w:val="28"/>
          <w:lang w:bidi="ru-RU"/>
        </w:rPr>
      </w:pPr>
    </w:p>
    <w:p w:rsidR="00CE591B" w:rsidRPr="00320805" w:rsidRDefault="00CE591B">
      <w:pPr>
        <w:widowControl w:val="0"/>
        <w:rPr>
          <w:b/>
          <w:sz w:val="30"/>
          <w:szCs w:val="28"/>
          <w:lang w:bidi="ru-RU"/>
        </w:rPr>
      </w:pPr>
    </w:p>
    <w:p w:rsidR="00CE591B" w:rsidRPr="00320805" w:rsidRDefault="00CE591B">
      <w:pPr>
        <w:widowControl w:val="0"/>
        <w:rPr>
          <w:b/>
          <w:sz w:val="30"/>
          <w:szCs w:val="28"/>
          <w:lang w:bidi="ru-RU"/>
        </w:rPr>
      </w:pPr>
    </w:p>
    <w:p w:rsidR="00CE591B" w:rsidRPr="00320805" w:rsidRDefault="00CE591B">
      <w:pPr>
        <w:widowControl w:val="0"/>
        <w:rPr>
          <w:b/>
          <w:sz w:val="30"/>
          <w:szCs w:val="28"/>
          <w:lang w:bidi="ru-RU"/>
        </w:rPr>
      </w:pPr>
    </w:p>
    <w:p w:rsidR="00CE591B" w:rsidRPr="00320805" w:rsidRDefault="00CE591B">
      <w:pPr>
        <w:widowControl w:val="0"/>
        <w:rPr>
          <w:b/>
          <w:sz w:val="30"/>
          <w:szCs w:val="28"/>
          <w:lang w:bidi="ru-RU"/>
        </w:rPr>
      </w:pPr>
    </w:p>
    <w:p w:rsidR="00862BB9" w:rsidRPr="00320805" w:rsidRDefault="00862BB9">
      <w:pPr>
        <w:widowControl w:val="0"/>
        <w:rPr>
          <w:b/>
          <w:sz w:val="40"/>
          <w:szCs w:val="28"/>
          <w:lang w:bidi="ru-RU"/>
        </w:rPr>
      </w:pPr>
    </w:p>
    <w:p w:rsidR="00862BB9" w:rsidRPr="00320805" w:rsidRDefault="00862BB9">
      <w:pPr>
        <w:widowControl w:val="0"/>
        <w:rPr>
          <w:b/>
          <w:sz w:val="30"/>
          <w:szCs w:val="28"/>
          <w:lang w:bidi="ru-RU"/>
        </w:rPr>
      </w:pPr>
    </w:p>
    <w:p w:rsidR="00CE591B" w:rsidRPr="00320805" w:rsidRDefault="00E01039">
      <w:pPr>
        <w:widowControl w:val="0"/>
        <w:jc w:val="center"/>
        <w:rPr>
          <w:b/>
          <w:sz w:val="32"/>
          <w:szCs w:val="22"/>
          <w:lang w:bidi="ru-RU"/>
        </w:rPr>
      </w:pPr>
      <w:proofErr w:type="spellStart"/>
      <w:r w:rsidRPr="00320805">
        <w:rPr>
          <w:b/>
          <w:sz w:val="32"/>
          <w:szCs w:val="22"/>
          <w:lang w:bidi="ru-RU"/>
        </w:rPr>
        <w:t>Аксеновский</w:t>
      </w:r>
      <w:proofErr w:type="spellEnd"/>
      <w:r w:rsidRPr="00320805">
        <w:rPr>
          <w:b/>
          <w:sz w:val="32"/>
          <w:szCs w:val="22"/>
          <w:lang w:bidi="ru-RU"/>
        </w:rPr>
        <w:t xml:space="preserve"> Д.И.</w:t>
      </w:r>
    </w:p>
    <w:p w:rsidR="00CE591B" w:rsidRPr="00320805" w:rsidRDefault="00CE591B">
      <w:pPr>
        <w:widowControl w:val="0"/>
        <w:jc w:val="center"/>
        <w:rPr>
          <w:b/>
          <w:sz w:val="16"/>
          <w:szCs w:val="16"/>
          <w:lang w:bidi="ru-RU"/>
        </w:rPr>
      </w:pPr>
    </w:p>
    <w:p w:rsidR="00CE591B" w:rsidRPr="00320805" w:rsidRDefault="00817A04">
      <w:pPr>
        <w:widowControl w:val="0"/>
        <w:spacing w:after="240"/>
        <w:jc w:val="center"/>
        <w:rPr>
          <w:b/>
          <w:sz w:val="36"/>
          <w:szCs w:val="22"/>
          <w:lang w:bidi="ru-RU"/>
        </w:rPr>
      </w:pPr>
      <w:r w:rsidRPr="00320805">
        <w:rPr>
          <w:b/>
          <w:sz w:val="36"/>
          <w:szCs w:val="22"/>
          <w:lang w:bidi="ru-RU"/>
        </w:rPr>
        <w:t>Технологии продвижения в социальных сетях и мессенджерах (SMM)</w:t>
      </w:r>
    </w:p>
    <w:p w:rsidR="00CE591B" w:rsidRPr="00320805" w:rsidRDefault="00D60B2E">
      <w:pPr>
        <w:widowControl w:val="0"/>
        <w:spacing w:line="360" w:lineRule="auto"/>
        <w:jc w:val="center"/>
        <w:rPr>
          <w:rFonts w:eastAsia="Calibri"/>
          <w:color w:val="000000"/>
          <w:sz w:val="32"/>
          <w:szCs w:val="32"/>
          <w:lang w:bidi="ru-RU"/>
        </w:rPr>
      </w:pPr>
      <w:r w:rsidRPr="00320805">
        <w:rPr>
          <w:rFonts w:eastAsia="Calibri"/>
          <w:color w:val="000000"/>
          <w:sz w:val="32"/>
          <w:szCs w:val="32"/>
          <w:lang w:bidi="ru-RU"/>
        </w:rPr>
        <w:t>Рабочая программа дисциплины</w:t>
      </w:r>
    </w:p>
    <w:p w:rsidR="00CE591B" w:rsidRPr="00320805" w:rsidRDefault="00D60B2E">
      <w:pPr>
        <w:widowControl w:val="0"/>
        <w:jc w:val="center"/>
        <w:rPr>
          <w:sz w:val="28"/>
          <w:szCs w:val="28"/>
        </w:rPr>
      </w:pPr>
      <w:r w:rsidRPr="00320805">
        <w:rPr>
          <w:sz w:val="28"/>
          <w:szCs w:val="28"/>
        </w:rPr>
        <w:t xml:space="preserve">для студентов, обучающихся по направлению подготовки </w:t>
      </w:r>
    </w:p>
    <w:p w:rsidR="00D81AA2" w:rsidRPr="00320805" w:rsidRDefault="00D81AA2" w:rsidP="00D81AA2">
      <w:pPr>
        <w:widowControl w:val="0"/>
        <w:contextualSpacing/>
        <w:jc w:val="center"/>
        <w:rPr>
          <w:sz w:val="28"/>
          <w:szCs w:val="28"/>
        </w:rPr>
      </w:pPr>
      <w:r w:rsidRPr="00320805">
        <w:rPr>
          <w:sz w:val="28"/>
          <w:szCs w:val="28"/>
        </w:rPr>
        <w:t>38.03.06 Торговое дело</w:t>
      </w:r>
    </w:p>
    <w:p w:rsidR="00CE591B" w:rsidRPr="00320805" w:rsidRDefault="00CE591B">
      <w:pPr>
        <w:widowControl w:val="0"/>
        <w:rPr>
          <w:b/>
          <w:sz w:val="30"/>
          <w:szCs w:val="28"/>
          <w:lang w:bidi="ru-RU"/>
        </w:rPr>
      </w:pPr>
    </w:p>
    <w:p w:rsidR="00817A04" w:rsidRPr="00320805" w:rsidRDefault="00817A04">
      <w:pPr>
        <w:widowControl w:val="0"/>
        <w:rPr>
          <w:b/>
          <w:sz w:val="30"/>
          <w:szCs w:val="28"/>
          <w:lang w:bidi="ru-RU"/>
        </w:rPr>
      </w:pPr>
    </w:p>
    <w:p w:rsidR="00862BB9" w:rsidRPr="00320805" w:rsidRDefault="00862BB9">
      <w:pPr>
        <w:widowControl w:val="0"/>
        <w:rPr>
          <w:b/>
          <w:sz w:val="30"/>
          <w:szCs w:val="28"/>
          <w:lang w:bidi="ru-RU"/>
        </w:rPr>
      </w:pPr>
    </w:p>
    <w:p w:rsidR="00862BB9" w:rsidRPr="00320805" w:rsidRDefault="00862BB9">
      <w:pPr>
        <w:widowControl w:val="0"/>
        <w:rPr>
          <w:b/>
          <w:sz w:val="16"/>
          <w:szCs w:val="28"/>
          <w:lang w:bidi="ru-RU"/>
        </w:rPr>
      </w:pPr>
    </w:p>
    <w:p w:rsidR="00CE591B" w:rsidRPr="00320805" w:rsidRDefault="00CE591B">
      <w:pPr>
        <w:widowControl w:val="0"/>
        <w:rPr>
          <w:sz w:val="30"/>
          <w:szCs w:val="28"/>
          <w:lang w:bidi="ru-RU"/>
        </w:rPr>
      </w:pPr>
    </w:p>
    <w:p w:rsidR="00CE591B" w:rsidRPr="00320805" w:rsidRDefault="00CE591B">
      <w:pPr>
        <w:widowControl w:val="0"/>
        <w:rPr>
          <w:sz w:val="30"/>
          <w:szCs w:val="28"/>
          <w:lang w:bidi="ru-RU"/>
        </w:rPr>
      </w:pPr>
    </w:p>
    <w:p w:rsidR="00CE591B" w:rsidRPr="00320805" w:rsidRDefault="00CE591B">
      <w:pPr>
        <w:widowControl w:val="0"/>
        <w:rPr>
          <w:sz w:val="30"/>
          <w:szCs w:val="28"/>
          <w:lang w:bidi="ru-RU"/>
        </w:rPr>
      </w:pPr>
    </w:p>
    <w:p w:rsidR="00CE591B" w:rsidRPr="00320805" w:rsidRDefault="00CE591B">
      <w:pPr>
        <w:widowControl w:val="0"/>
        <w:spacing w:before="10"/>
        <w:rPr>
          <w:sz w:val="41"/>
          <w:szCs w:val="28"/>
          <w:lang w:bidi="ru-RU"/>
        </w:rPr>
      </w:pPr>
    </w:p>
    <w:p w:rsidR="00CE591B" w:rsidRPr="00320805" w:rsidRDefault="00CE591B">
      <w:pPr>
        <w:jc w:val="center"/>
        <w:rPr>
          <w:sz w:val="22"/>
          <w:szCs w:val="28"/>
          <w:lang w:bidi="ru-RU"/>
        </w:rPr>
      </w:pPr>
    </w:p>
    <w:p w:rsidR="00817A04" w:rsidRPr="00320805" w:rsidRDefault="00817A04">
      <w:pPr>
        <w:jc w:val="center"/>
        <w:rPr>
          <w:sz w:val="28"/>
          <w:szCs w:val="28"/>
          <w:lang w:bidi="ru-RU"/>
        </w:rPr>
      </w:pPr>
    </w:p>
    <w:p w:rsidR="00185B61" w:rsidRPr="00320805" w:rsidRDefault="00185B61">
      <w:pPr>
        <w:jc w:val="center"/>
        <w:rPr>
          <w:sz w:val="28"/>
          <w:szCs w:val="28"/>
          <w:lang w:bidi="ru-RU"/>
        </w:rPr>
      </w:pPr>
    </w:p>
    <w:p w:rsidR="00CE591B" w:rsidRPr="00320805" w:rsidRDefault="00CE591B">
      <w:pPr>
        <w:jc w:val="center"/>
        <w:rPr>
          <w:sz w:val="28"/>
          <w:szCs w:val="28"/>
          <w:lang w:bidi="ru-RU"/>
        </w:rPr>
      </w:pPr>
    </w:p>
    <w:p w:rsidR="00CE591B" w:rsidRPr="00320805" w:rsidRDefault="008308FD" w:rsidP="008308FD">
      <w:pPr>
        <w:jc w:val="center"/>
        <w:rPr>
          <w:sz w:val="28"/>
          <w:szCs w:val="28"/>
          <w:lang w:bidi="ru-RU"/>
        </w:rPr>
      </w:pPr>
      <w:r w:rsidRPr="00320805">
        <w:rPr>
          <w:sz w:val="28"/>
          <w:szCs w:val="28"/>
          <w:lang w:bidi="ru-RU"/>
        </w:rPr>
        <w:t>Москва 202</w:t>
      </w:r>
      <w:r w:rsidR="00185B61" w:rsidRPr="00320805">
        <w:rPr>
          <w:sz w:val="28"/>
          <w:szCs w:val="28"/>
          <w:lang w:bidi="ru-RU"/>
        </w:rPr>
        <w:t>4</w:t>
      </w:r>
    </w:p>
    <w:p w:rsidR="00831C21" w:rsidRPr="00320805" w:rsidRDefault="00831C21" w:rsidP="00831C21">
      <w:pPr>
        <w:spacing w:after="160" w:line="259" w:lineRule="auto"/>
        <w:jc w:val="center"/>
        <w:rPr>
          <w:rFonts w:eastAsia="Calibri"/>
          <w:color w:val="000000"/>
          <w:sz w:val="28"/>
          <w:szCs w:val="28"/>
          <w:lang w:bidi="ru-RU"/>
        </w:rPr>
      </w:pPr>
      <w:r w:rsidRPr="00320805">
        <w:rPr>
          <w:rFonts w:eastAsia="Calibri"/>
          <w:color w:val="000000"/>
          <w:sz w:val="28"/>
          <w:szCs w:val="28"/>
          <w:lang w:bidi="ru-RU"/>
        </w:rPr>
        <w:lastRenderedPageBreak/>
        <w:t>СОДЕРЖАНИЕ</w:t>
      </w:r>
    </w:p>
    <w:p w:rsidR="00831C21" w:rsidRPr="00320805" w:rsidRDefault="00831C21" w:rsidP="00831C21">
      <w:pPr>
        <w:widowControl w:val="0"/>
        <w:tabs>
          <w:tab w:val="left" w:pos="709"/>
          <w:tab w:val="left" w:pos="993"/>
        </w:tabs>
        <w:autoSpaceDE w:val="0"/>
        <w:autoSpaceDN w:val="0"/>
        <w:jc w:val="center"/>
        <w:rPr>
          <w:rFonts w:eastAsia="Calibri"/>
          <w:color w:val="000000"/>
          <w:sz w:val="28"/>
          <w:szCs w:val="28"/>
          <w:lang w:bidi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7229"/>
        <w:gridCol w:w="1128"/>
      </w:tblGrid>
      <w:tr w:rsidR="00831C21" w:rsidRPr="00320805" w:rsidTr="00C4620F">
        <w:trPr>
          <w:jc w:val="center"/>
        </w:trPr>
        <w:tc>
          <w:tcPr>
            <w:tcW w:w="988" w:type="dxa"/>
          </w:tcPr>
          <w:p w:rsidR="00831C21" w:rsidRPr="00320805" w:rsidRDefault="00831C21" w:rsidP="00C4620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320805">
              <w:rPr>
                <w:color w:val="000000"/>
                <w:sz w:val="28"/>
                <w:szCs w:val="28"/>
                <w:lang w:bidi="ru-RU"/>
              </w:rPr>
              <w:t>1.</w:t>
            </w:r>
          </w:p>
        </w:tc>
        <w:tc>
          <w:tcPr>
            <w:tcW w:w="7229" w:type="dxa"/>
          </w:tcPr>
          <w:p w:rsidR="00831C21" w:rsidRPr="00320805" w:rsidRDefault="00831C21" w:rsidP="00C4620F">
            <w:pPr>
              <w:tabs>
                <w:tab w:val="left" w:pos="709"/>
                <w:tab w:val="left" w:pos="993"/>
              </w:tabs>
              <w:rPr>
                <w:bCs/>
                <w:color w:val="000000"/>
                <w:sz w:val="28"/>
                <w:szCs w:val="28"/>
                <w:lang w:bidi="ru-RU"/>
              </w:rPr>
            </w:pPr>
            <w:r w:rsidRPr="00320805">
              <w:rPr>
                <w:bCs/>
                <w:color w:val="000000"/>
                <w:sz w:val="28"/>
                <w:szCs w:val="28"/>
                <w:lang w:bidi="ru-RU"/>
              </w:rPr>
              <w:t>Наименование дисциплины</w:t>
            </w:r>
          </w:p>
        </w:tc>
        <w:tc>
          <w:tcPr>
            <w:tcW w:w="1128" w:type="dxa"/>
          </w:tcPr>
          <w:p w:rsidR="00831C21" w:rsidRPr="00320805" w:rsidRDefault="00FA229A" w:rsidP="00C4620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320805">
              <w:rPr>
                <w:color w:val="000000"/>
                <w:sz w:val="28"/>
                <w:szCs w:val="28"/>
                <w:lang w:bidi="ru-RU"/>
              </w:rPr>
              <w:t>4</w:t>
            </w:r>
          </w:p>
        </w:tc>
      </w:tr>
      <w:tr w:rsidR="00831C21" w:rsidRPr="00320805" w:rsidTr="00C4620F">
        <w:trPr>
          <w:jc w:val="center"/>
        </w:trPr>
        <w:tc>
          <w:tcPr>
            <w:tcW w:w="988" w:type="dxa"/>
          </w:tcPr>
          <w:p w:rsidR="00831C21" w:rsidRPr="00320805" w:rsidRDefault="00831C21" w:rsidP="00C4620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320805">
              <w:rPr>
                <w:color w:val="000000"/>
                <w:sz w:val="28"/>
                <w:szCs w:val="28"/>
                <w:lang w:bidi="ru-RU"/>
              </w:rPr>
              <w:t>2.</w:t>
            </w:r>
          </w:p>
        </w:tc>
        <w:tc>
          <w:tcPr>
            <w:tcW w:w="7229" w:type="dxa"/>
          </w:tcPr>
          <w:p w:rsidR="00831C21" w:rsidRPr="00320805" w:rsidRDefault="00831C21" w:rsidP="00C4620F">
            <w:pPr>
              <w:tabs>
                <w:tab w:val="left" w:pos="709"/>
                <w:tab w:val="left" w:pos="993"/>
              </w:tabs>
              <w:jc w:val="both"/>
              <w:rPr>
                <w:iCs/>
                <w:color w:val="000000"/>
                <w:sz w:val="28"/>
                <w:szCs w:val="28"/>
                <w:lang w:bidi="ru-RU"/>
              </w:rPr>
            </w:pPr>
            <w:r w:rsidRPr="00320805">
              <w:rPr>
                <w:iCs/>
                <w:color w:val="000000"/>
                <w:sz w:val="28"/>
                <w:szCs w:val="28"/>
                <w:lang w:bidi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1128" w:type="dxa"/>
          </w:tcPr>
          <w:p w:rsidR="00831C21" w:rsidRPr="00320805" w:rsidRDefault="00FA229A" w:rsidP="00C4620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320805">
              <w:rPr>
                <w:color w:val="000000"/>
                <w:sz w:val="28"/>
                <w:szCs w:val="28"/>
                <w:lang w:bidi="ru-RU"/>
              </w:rPr>
              <w:t>4</w:t>
            </w:r>
          </w:p>
        </w:tc>
      </w:tr>
      <w:tr w:rsidR="00831C21" w:rsidRPr="00320805" w:rsidTr="00C4620F">
        <w:trPr>
          <w:jc w:val="center"/>
        </w:trPr>
        <w:tc>
          <w:tcPr>
            <w:tcW w:w="988" w:type="dxa"/>
          </w:tcPr>
          <w:p w:rsidR="00831C21" w:rsidRPr="00320805" w:rsidRDefault="00831C21" w:rsidP="00C4620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320805">
              <w:rPr>
                <w:color w:val="000000"/>
                <w:sz w:val="28"/>
                <w:szCs w:val="28"/>
                <w:lang w:bidi="ru-RU"/>
              </w:rPr>
              <w:t>3.</w:t>
            </w:r>
          </w:p>
        </w:tc>
        <w:tc>
          <w:tcPr>
            <w:tcW w:w="7229" w:type="dxa"/>
          </w:tcPr>
          <w:p w:rsidR="00831C21" w:rsidRPr="00320805" w:rsidRDefault="00831C21" w:rsidP="00C4620F">
            <w:pPr>
              <w:tabs>
                <w:tab w:val="left" w:pos="709"/>
                <w:tab w:val="left" w:pos="993"/>
              </w:tabs>
              <w:jc w:val="both"/>
              <w:rPr>
                <w:iCs/>
                <w:color w:val="000000"/>
                <w:sz w:val="28"/>
                <w:szCs w:val="28"/>
                <w:lang w:bidi="ru-RU"/>
              </w:rPr>
            </w:pPr>
            <w:r w:rsidRPr="00320805">
              <w:rPr>
                <w:iCs/>
                <w:color w:val="000000"/>
                <w:sz w:val="28"/>
                <w:szCs w:val="28"/>
                <w:lang w:bidi="ru-RU"/>
              </w:rPr>
              <w:t>Место дисциплины в структуре образовательной программы</w:t>
            </w:r>
          </w:p>
        </w:tc>
        <w:tc>
          <w:tcPr>
            <w:tcW w:w="1128" w:type="dxa"/>
          </w:tcPr>
          <w:p w:rsidR="00831C21" w:rsidRPr="00320805" w:rsidRDefault="00FA229A" w:rsidP="00C4620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320805">
              <w:rPr>
                <w:color w:val="000000"/>
                <w:sz w:val="28"/>
                <w:szCs w:val="28"/>
                <w:lang w:bidi="ru-RU"/>
              </w:rPr>
              <w:t>5</w:t>
            </w:r>
          </w:p>
        </w:tc>
      </w:tr>
      <w:tr w:rsidR="00831C21" w:rsidRPr="00320805" w:rsidTr="00C4620F">
        <w:trPr>
          <w:jc w:val="center"/>
        </w:trPr>
        <w:tc>
          <w:tcPr>
            <w:tcW w:w="988" w:type="dxa"/>
          </w:tcPr>
          <w:p w:rsidR="00831C21" w:rsidRPr="00320805" w:rsidRDefault="00831C21" w:rsidP="00C4620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320805">
              <w:rPr>
                <w:color w:val="000000"/>
                <w:sz w:val="28"/>
                <w:szCs w:val="28"/>
                <w:lang w:bidi="ru-RU"/>
              </w:rPr>
              <w:t>4.</w:t>
            </w:r>
          </w:p>
        </w:tc>
        <w:tc>
          <w:tcPr>
            <w:tcW w:w="7229" w:type="dxa"/>
          </w:tcPr>
          <w:p w:rsidR="00831C21" w:rsidRPr="00320805" w:rsidRDefault="00831C21" w:rsidP="00C4620F">
            <w:pPr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320805">
              <w:rPr>
                <w:color w:val="000000"/>
                <w:sz w:val="28"/>
                <w:szCs w:val="28"/>
                <w:lang w:bidi="ru-RU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1128" w:type="dxa"/>
          </w:tcPr>
          <w:p w:rsidR="00831C21" w:rsidRPr="00320805" w:rsidRDefault="00FA229A" w:rsidP="00C4620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320805">
              <w:rPr>
                <w:color w:val="000000"/>
                <w:sz w:val="28"/>
                <w:szCs w:val="28"/>
                <w:lang w:bidi="ru-RU"/>
              </w:rPr>
              <w:t>5</w:t>
            </w:r>
          </w:p>
        </w:tc>
      </w:tr>
      <w:tr w:rsidR="00831C21" w:rsidRPr="00320805" w:rsidTr="00C4620F">
        <w:trPr>
          <w:jc w:val="center"/>
        </w:trPr>
        <w:tc>
          <w:tcPr>
            <w:tcW w:w="988" w:type="dxa"/>
          </w:tcPr>
          <w:p w:rsidR="00831C21" w:rsidRPr="00320805" w:rsidRDefault="00831C21" w:rsidP="00C4620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320805">
              <w:rPr>
                <w:color w:val="000000"/>
                <w:sz w:val="28"/>
                <w:szCs w:val="28"/>
                <w:lang w:bidi="ru-RU"/>
              </w:rPr>
              <w:t>5.</w:t>
            </w:r>
          </w:p>
        </w:tc>
        <w:tc>
          <w:tcPr>
            <w:tcW w:w="7229" w:type="dxa"/>
          </w:tcPr>
          <w:p w:rsidR="00831C21" w:rsidRPr="00320805" w:rsidRDefault="00831C21" w:rsidP="00C4620F">
            <w:pPr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320805">
              <w:rPr>
                <w:color w:val="000000"/>
                <w:sz w:val="28"/>
                <w:szCs w:val="28"/>
                <w:lang w:bidi="ru-RU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1128" w:type="dxa"/>
          </w:tcPr>
          <w:p w:rsidR="00831C21" w:rsidRPr="00320805" w:rsidRDefault="00FA229A" w:rsidP="00C4620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320805">
              <w:rPr>
                <w:color w:val="000000"/>
                <w:sz w:val="28"/>
                <w:szCs w:val="28"/>
                <w:lang w:bidi="ru-RU"/>
              </w:rPr>
              <w:t>5</w:t>
            </w:r>
          </w:p>
        </w:tc>
      </w:tr>
      <w:tr w:rsidR="00831C21" w:rsidRPr="00320805" w:rsidTr="00C4620F">
        <w:trPr>
          <w:jc w:val="center"/>
        </w:trPr>
        <w:tc>
          <w:tcPr>
            <w:tcW w:w="988" w:type="dxa"/>
          </w:tcPr>
          <w:p w:rsidR="00831C21" w:rsidRPr="00320805" w:rsidRDefault="00831C21" w:rsidP="00C4620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320805">
              <w:rPr>
                <w:color w:val="000000"/>
                <w:sz w:val="28"/>
                <w:szCs w:val="28"/>
                <w:lang w:bidi="ru-RU"/>
              </w:rPr>
              <w:t>5.1</w:t>
            </w:r>
          </w:p>
        </w:tc>
        <w:tc>
          <w:tcPr>
            <w:tcW w:w="7229" w:type="dxa"/>
          </w:tcPr>
          <w:p w:rsidR="00831C21" w:rsidRPr="00320805" w:rsidRDefault="00831C21" w:rsidP="00C4620F">
            <w:pPr>
              <w:tabs>
                <w:tab w:val="left" w:pos="709"/>
                <w:tab w:val="left" w:pos="993"/>
              </w:tabs>
              <w:rPr>
                <w:color w:val="000000"/>
                <w:sz w:val="28"/>
                <w:szCs w:val="28"/>
                <w:lang w:bidi="ru-RU"/>
              </w:rPr>
            </w:pPr>
            <w:r w:rsidRPr="00320805">
              <w:rPr>
                <w:color w:val="000000"/>
                <w:sz w:val="28"/>
                <w:szCs w:val="28"/>
                <w:lang w:bidi="ru-RU"/>
              </w:rPr>
              <w:t>Содержание дисциплины</w:t>
            </w:r>
          </w:p>
        </w:tc>
        <w:tc>
          <w:tcPr>
            <w:tcW w:w="1128" w:type="dxa"/>
          </w:tcPr>
          <w:p w:rsidR="00831C21" w:rsidRPr="00320805" w:rsidRDefault="000D73EF" w:rsidP="00C4620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320805">
              <w:rPr>
                <w:color w:val="000000"/>
                <w:sz w:val="28"/>
                <w:szCs w:val="28"/>
                <w:lang w:bidi="ru-RU"/>
              </w:rPr>
              <w:t>5</w:t>
            </w:r>
          </w:p>
        </w:tc>
      </w:tr>
      <w:tr w:rsidR="00831C21" w:rsidRPr="00320805" w:rsidTr="00C4620F">
        <w:trPr>
          <w:jc w:val="center"/>
        </w:trPr>
        <w:tc>
          <w:tcPr>
            <w:tcW w:w="988" w:type="dxa"/>
          </w:tcPr>
          <w:p w:rsidR="00831C21" w:rsidRPr="00320805" w:rsidRDefault="00831C21" w:rsidP="00C4620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320805">
              <w:rPr>
                <w:color w:val="000000"/>
                <w:sz w:val="28"/>
                <w:szCs w:val="28"/>
                <w:lang w:bidi="ru-RU"/>
              </w:rPr>
              <w:t>5.2</w:t>
            </w:r>
          </w:p>
        </w:tc>
        <w:tc>
          <w:tcPr>
            <w:tcW w:w="7229" w:type="dxa"/>
          </w:tcPr>
          <w:p w:rsidR="00831C21" w:rsidRPr="00320805" w:rsidRDefault="00831C21" w:rsidP="00C4620F">
            <w:pPr>
              <w:tabs>
                <w:tab w:val="left" w:pos="709"/>
                <w:tab w:val="left" w:pos="993"/>
              </w:tabs>
              <w:rPr>
                <w:color w:val="000000"/>
                <w:sz w:val="28"/>
                <w:szCs w:val="28"/>
                <w:lang w:bidi="ru-RU"/>
              </w:rPr>
            </w:pPr>
            <w:r w:rsidRPr="00320805">
              <w:rPr>
                <w:color w:val="000000"/>
                <w:sz w:val="28"/>
                <w:szCs w:val="28"/>
                <w:lang w:bidi="ru-RU"/>
              </w:rPr>
              <w:t>Учебно-тематический план</w:t>
            </w:r>
          </w:p>
        </w:tc>
        <w:tc>
          <w:tcPr>
            <w:tcW w:w="1128" w:type="dxa"/>
          </w:tcPr>
          <w:p w:rsidR="00831C21" w:rsidRPr="00320805" w:rsidRDefault="000D73EF" w:rsidP="00C4620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320805">
              <w:rPr>
                <w:color w:val="000000"/>
                <w:sz w:val="28"/>
                <w:szCs w:val="28"/>
                <w:lang w:bidi="ru-RU"/>
              </w:rPr>
              <w:t>7</w:t>
            </w:r>
          </w:p>
        </w:tc>
      </w:tr>
      <w:tr w:rsidR="00831C21" w:rsidRPr="00320805" w:rsidTr="00C4620F">
        <w:trPr>
          <w:jc w:val="center"/>
        </w:trPr>
        <w:tc>
          <w:tcPr>
            <w:tcW w:w="988" w:type="dxa"/>
          </w:tcPr>
          <w:p w:rsidR="00831C21" w:rsidRPr="00320805" w:rsidRDefault="00831C21" w:rsidP="00C4620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320805">
              <w:rPr>
                <w:color w:val="000000"/>
                <w:sz w:val="28"/>
                <w:szCs w:val="28"/>
                <w:lang w:bidi="ru-RU"/>
              </w:rPr>
              <w:t>5.3</w:t>
            </w:r>
          </w:p>
        </w:tc>
        <w:tc>
          <w:tcPr>
            <w:tcW w:w="7229" w:type="dxa"/>
          </w:tcPr>
          <w:p w:rsidR="00831C21" w:rsidRPr="00320805" w:rsidRDefault="00831C21" w:rsidP="00C4620F">
            <w:pPr>
              <w:tabs>
                <w:tab w:val="left" w:pos="709"/>
                <w:tab w:val="left" w:pos="993"/>
              </w:tabs>
              <w:rPr>
                <w:color w:val="000000"/>
                <w:sz w:val="28"/>
                <w:szCs w:val="28"/>
                <w:lang w:bidi="ru-RU"/>
              </w:rPr>
            </w:pPr>
            <w:r w:rsidRPr="00320805">
              <w:rPr>
                <w:sz w:val="28"/>
                <w:szCs w:val="28"/>
                <w:lang w:bidi="ru-RU"/>
              </w:rPr>
              <w:t>Содержание семинаров, практических занятий</w:t>
            </w:r>
          </w:p>
        </w:tc>
        <w:tc>
          <w:tcPr>
            <w:tcW w:w="1128" w:type="dxa"/>
          </w:tcPr>
          <w:p w:rsidR="00831C21" w:rsidRPr="00320805" w:rsidRDefault="000D73EF" w:rsidP="00C4620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320805">
              <w:rPr>
                <w:color w:val="000000"/>
                <w:sz w:val="28"/>
                <w:szCs w:val="28"/>
                <w:lang w:bidi="ru-RU"/>
              </w:rPr>
              <w:t>8</w:t>
            </w:r>
          </w:p>
        </w:tc>
      </w:tr>
      <w:tr w:rsidR="00831C21" w:rsidRPr="00320805" w:rsidTr="00C4620F">
        <w:trPr>
          <w:jc w:val="center"/>
        </w:trPr>
        <w:tc>
          <w:tcPr>
            <w:tcW w:w="988" w:type="dxa"/>
          </w:tcPr>
          <w:p w:rsidR="00831C21" w:rsidRPr="00320805" w:rsidRDefault="00831C21" w:rsidP="00C4620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320805">
              <w:rPr>
                <w:color w:val="000000"/>
                <w:sz w:val="28"/>
                <w:szCs w:val="28"/>
                <w:lang w:bidi="ru-RU"/>
              </w:rPr>
              <w:t>6.</w:t>
            </w:r>
          </w:p>
        </w:tc>
        <w:tc>
          <w:tcPr>
            <w:tcW w:w="7229" w:type="dxa"/>
          </w:tcPr>
          <w:p w:rsidR="00831C21" w:rsidRPr="00320805" w:rsidRDefault="00831C21" w:rsidP="00C4620F">
            <w:pPr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320805">
              <w:rPr>
                <w:color w:val="000000"/>
                <w:sz w:val="28"/>
                <w:szCs w:val="28"/>
                <w:lang w:bidi="ru-RU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1128" w:type="dxa"/>
          </w:tcPr>
          <w:p w:rsidR="00831C21" w:rsidRPr="00320805" w:rsidRDefault="00995626" w:rsidP="00C4620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320805">
              <w:rPr>
                <w:color w:val="000000"/>
                <w:sz w:val="28"/>
                <w:szCs w:val="28"/>
                <w:lang w:bidi="ru-RU"/>
              </w:rPr>
              <w:t>8</w:t>
            </w:r>
          </w:p>
        </w:tc>
      </w:tr>
      <w:tr w:rsidR="00831C21" w:rsidRPr="00320805" w:rsidTr="00C4620F">
        <w:trPr>
          <w:jc w:val="center"/>
        </w:trPr>
        <w:tc>
          <w:tcPr>
            <w:tcW w:w="988" w:type="dxa"/>
          </w:tcPr>
          <w:p w:rsidR="00831C21" w:rsidRPr="00320805" w:rsidRDefault="00831C21" w:rsidP="00C4620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320805">
              <w:rPr>
                <w:color w:val="000000"/>
                <w:sz w:val="28"/>
                <w:szCs w:val="28"/>
                <w:lang w:bidi="ru-RU"/>
              </w:rPr>
              <w:t>7.</w:t>
            </w:r>
          </w:p>
        </w:tc>
        <w:tc>
          <w:tcPr>
            <w:tcW w:w="7229" w:type="dxa"/>
          </w:tcPr>
          <w:p w:rsidR="00831C21" w:rsidRPr="00320805" w:rsidRDefault="00831C21" w:rsidP="00C4620F">
            <w:pPr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320805">
              <w:rPr>
                <w:color w:val="000000"/>
                <w:sz w:val="28"/>
                <w:szCs w:val="28"/>
                <w:lang w:bidi="ru-RU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1128" w:type="dxa"/>
          </w:tcPr>
          <w:p w:rsidR="00831C21" w:rsidRPr="00320805" w:rsidRDefault="00995626" w:rsidP="00C4620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320805">
              <w:rPr>
                <w:color w:val="000000"/>
                <w:sz w:val="28"/>
                <w:szCs w:val="28"/>
                <w:lang w:bidi="ru-RU"/>
              </w:rPr>
              <w:t>11</w:t>
            </w:r>
          </w:p>
        </w:tc>
      </w:tr>
      <w:tr w:rsidR="00831C21" w:rsidRPr="00320805" w:rsidTr="00C4620F">
        <w:trPr>
          <w:jc w:val="center"/>
        </w:trPr>
        <w:tc>
          <w:tcPr>
            <w:tcW w:w="988" w:type="dxa"/>
          </w:tcPr>
          <w:p w:rsidR="00831C21" w:rsidRPr="00320805" w:rsidRDefault="00831C21" w:rsidP="00C4620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320805">
              <w:rPr>
                <w:color w:val="000000"/>
                <w:sz w:val="28"/>
                <w:szCs w:val="28"/>
                <w:lang w:bidi="ru-RU"/>
              </w:rPr>
              <w:t>8.</w:t>
            </w:r>
          </w:p>
        </w:tc>
        <w:tc>
          <w:tcPr>
            <w:tcW w:w="7229" w:type="dxa"/>
          </w:tcPr>
          <w:p w:rsidR="00831C21" w:rsidRPr="00320805" w:rsidRDefault="00831C21" w:rsidP="00C4620F">
            <w:pPr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320805">
              <w:rPr>
                <w:color w:val="000000"/>
                <w:sz w:val="28"/>
                <w:szCs w:val="28"/>
                <w:lang w:bidi="ru-RU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1128" w:type="dxa"/>
          </w:tcPr>
          <w:p w:rsidR="00831C21" w:rsidRPr="00320805" w:rsidRDefault="00995626" w:rsidP="00C4620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320805">
              <w:rPr>
                <w:color w:val="000000"/>
                <w:sz w:val="28"/>
                <w:szCs w:val="28"/>
                <w:lang w:bidi="ru-RU"/>
              </w:rPr>
              <w:t>14</w:t>
            </w:r>
          </w:p>
        </w:tc>
      </w:tr>
      <w:tr w:rsidR="00831C21" w:rsidRPr="00320805" w:rsidTr="00C4620F">
        <w:trPr>
          <w:jc w:val="center"/>
        </w:trPr>
        <w:tc>
          <w:tcPr>
            <w:tcW w:w="988" w:type="dxa"/>
          </w:tcPr>
          <w:p w:rsidR="00831C21" w:rsidRPr="00320805" w:rsidRDefault="00831C21" w:rsidP="00C4620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320805">
              <w:rPr>
                <w:color w:val="000000"/>
                <w:sz w:val="28"/>
                <w:szCs w:val="28"/>
                <w:lang w:bidi="ru-RU"/>
              </w:rPr>
              <w:t>9.</w:t>
            </w:r>
          </w:p>
        </w:tc>
        <w:tc>
          <w:tcPr>
            <w:tcW w:w="7229" w:type="dxa"/>
          </w:tcPr>
          <w:p w:rsidR="00831C21" w:rsidRPr="00320805" w:rsidRDefault="00831C21" w:rsidP="00C4620F">
            <w:pPr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320805">
              <w:rPr>
                <w:color w:val="000000"/>
                <w:sz w:val="28"/>
                <w:szCs w:val="28"/>
                <w:lang w:bidi="ru-RU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1128" w:type="dxa"/>
          </w:tcPr>
          <w:p w:rsidR="00831C21" w:rsidRPr="00320805" w:rsidRDefault="00CC1B81" w:rsidP="00C4620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320805">
              <w:rPr>
                <w:color w:val="000000"/>
                <w:sz w:val="28"/>
                <w:szCs w:val="28"/>
                <w:lang w:bidi="ru-RU"/>
              </w:rPr>
              <w:t>15</w:t>
            </w:r>
          </w:p>
        </w:tc>
      </w:tr>
      <w:tr w:rsidR="00831C21" w:rsidRPr="00320805" w:rsidTr="00C4620F">
        <w:trPr>
          <w:jc w:val="center"/>
        </w:trPr>
        <w:tc>
          <w:tcPr>
            <w:tcW w:w="988" w:type="dxa"/>
          </w:tcPr>
          <w:p w:rsidR="00831C21" w:rsidRPr="00320805" w:rsidRDefault="00831C21" w:rsidP="00C4620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320805">
              <w:rPr>
                <w:color w:val="000000"/>
                <w:sz w:val="28"/>
                <w:szCs w:val="28"/>
                <w:lang w:bidi="ru-RU"/>
              </w:rPr>
              <w:t>10.</w:t>
            </w:r>
          </w:p>
        </w:tc>
        <w:tc>
          <w:tcPr>
            <w:tcW w:w="7229" w:type="dxa"/>
          </w:tcPr>
          <w:p w:rsidR="00831C21" w:rsidRPr="00320805" w:rsidRDefault="00831C21" w:rsidP="00C4620F">
            <w:pPr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320805">
              <w:rPr>
                <w:color w:val="000000"/>
                <w:sz w:val="28"/>
                <w:szCs w:val="28"/>
                <w:lang w:bidi="ru-RU"/>
              </w:rPr>
              <w:t>Методические указания для обучающихся по освоению дисциплины</w:t>
            </w:r>
          </w:p>
        </w:tc>
        <w:tc>
          <w:tcPr>
            <w:tcW w:w="1128" w:type="dxa"/>
          </w:tcPr>
          <w:p w:rsidR="00831C21" w:rsidRPr="00320805" w:rsidRDefault="00CC1B81" w:rsidP="00C4620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320805">
              <w:rPr>
                <w:color w:val="000000"/>
                <w:sz w:val="28"/>
                <w:szCs w:val="28"/>
                <w:lang w:bidi="ru-RU"/>
              </w:rPr>
              <w:t>16</w:t>
            </w:r>
          </w:p>
        </w:tc>
      </w:tr>
      <w:tr w:rsidR="00831C21" w:rsidRPr="00320805" w:rsidTr="00C4620F">
        <w:trPr>
          <w:jc w:val="center"/>
        </w:trPr>
        <w:tc>
          <w:tcPr>
            <w:tcW w:w="988" w:type="dxa"/>
          </w:tcPr>
          <w:p w:rsidR="00831C21" w:rsidRPr="00320805" w:rsidRDefault="00831C21" w:rsidP="00C4620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320805">
              <w:rPr>
                <w:color w:val="000000"/>
                <w:sz w:val="28"/>
                <w:szCs w:val="28"/>
                <w:lang w:bidi="ru-RU"/>
              </w:rPr>
              <w:t>11.</w:t>
            </w:r>
          </w:p>
        </w:tc>
        <w:tc>
          <w:tcPr>
            <w:tcW w:w="7229" w:type="dxa"/>
          </w:tcPr>
          <w:p w:rsidR="00831C21" w:rsidRPr="00320805" w:rsidRDefault="00831C21" w:rsidP="00C4620F">
            <w:pPr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320805">
              <w:rPr>
                <w:color w:val="000000"/>
                <w:sz w:val="28"/>
                <w:szCs w:val="28"/>
                <w:lang w:bidi="ru-RU"/>
              </w:rPr>
      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1128" w:type="dxa"/>
          </w:tcPr>
          <w:p w:rsidR="00831C21" w:rsidRPr="00320805" w:rsidRDefault="00CC1B81" w:rsidP="00C4620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320805">
              <w:rPr>
                <w:color w:val="000000"/>
                <w:sz w:val="28"/>
                <w:szCs w:val="28"/>
                <w:lang w:bidi="ru-RU"/>
              </w:rPr>
              <w:t>16</w:t>
            </w:r>
          </w:p>
        </w:tc>
      </w:tr>
      <w:tr w:rsidR="00831C21" w:rsidRPr="00320805" w:rsidTr="00C4620F">
        <w:trPr>
          <w:jc w:val="center"/>
        </w:trPr>
        <w:tc>
          <w:tcPr>
            <w:tcW w:w="988" w:type="dxa"/>
          </w:tcPr>
          <w:p w:rsidR="00831C21" w:rsidRPr="00320805" w:rsidRDefault="00831C21" w:rsidP="00C4620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320805">
              <w:rPr>
                <w:color w:val="000000"/>
                <w:sz w:val="28"/>
                <w:szCs w:val="28"/>
                <w:lang w:bidi="ru-RU"/>
              </w:rPr>
              <w:t>12.</w:t>
            </w:r>
          </w:p>
        </w:tc>
        <w:tc>
          <w:tcPr>
            <w:tcW w:w="7229" w:type="dxa"/>
          </w:tcPr>
          <w:p w:rsidR="00831C21" w:rsidRPr="00320805" w:rsidRDefault="00831C21" w:rsidP="00C4620F">
            <w:pPr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320805">
              <w:rPr>
                <w:color w:val="000000"/>
                <w:sz w:val="28"/>
                <w:szCs w:val="28"/>
                <w:lang w:bidi="ru-RU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1128" w:type="dxa"/>
          </w:tcPr>
          <w:p w:rsidR="00831C21" w:rsidRPr="00320805" w:rsidRDefault="00CC1B81" w:rsidP="00C4620F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320805">
              <w:rPr>
                <w:color w:val="000000"/>
                <w:sz w:val="28"/>
                <w:szCs w:val="28"/>
                <w:lang w:bidi="ru-RU"/>
              </w:rPr>
              <w:t>17</w:t>
            </w:r>
          </w:p>
        </w:tc>
      </w:tr>
    </w:tbl>
    <w:p w:rsidR="00831C21" w:rsidRPr="00320805" w:rsidRDefault="00831C21" w:rsidP="00831C21"/>
    <w:p w:rsidR="00831C21" w:rsidRPr="00320805" w:rsidRDefault="00831C21" w:rsidP="00831C21"/>
    <w:p w:rsidR="00831C21" w:rsidRPr="00320805" w:rsidRDefault="00831C21">
      <w:pPr>
        <w:rPr>
          <w:b/>
          <w:sz w:val="28"/>
          <w:szCs w:val="28"/>
        </w:rPr>
      </w:pPr>
      <w:r w:rsidRPr="00320805">
        <w:rPr>
          <w:b/>
          <w:sz w:val="28"/>
          <w:szCs w:val="28"/>
        </w:rPr>
        <w:br w:type="page"/>
      </w:r>
    </w:p>
    <w:p w:rsidR="007F2415" w:rsidRPr="00320805" w:rsidRDefault="007F2415" w:rsidP="00AA3BAE">
      <w:pPr>
        <w:keepNext/>
        <w:widowControl w:val="0"/>
        <w:suppressAutoHyphens w:val="0"/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320805">
        <w:rPr>
          <w:b/>
          <w:sz w:val="28"/>
          <w:szCs w:val="28"/>
        </w:rPr>
        <w:lastRenderedPageBreak/>
        <w:t xml:space="preserve">1. Наименование дисциплины </w:t>
      </w:r>
    </w:p>
    <w:p w:rsidR="007F2415" w:rsidRPr="00320805" w:rsidRDefault="00AA3BAE" w:rsidP="00AA3BAE">
      <w:pPr>
        <w:widowControl w:val="0"/>
        <w:tabs>
          <w:tab w:val="left" w:pos="9639"/>
        </w:tabs>
        <w:spacing w:after="240"/>
        <w:rPr>
          <w:sz w:val="28"/>
          <w:szCs w:val="28"/>
          <w:lang w:bidi="ru-RU"/>
        </w:rPr>
      </w:pPr>
      <w:r w:rsidRPr="00320805">
        <w:rPr>
          <w:sz w:val="28"/>
          <w:szCs w:val="28"/>
          <w:lang w:bidi="ru-RU"/>
        </w:rPr>
        <w:t>«</w:t>
      </w:r>
      <w:r w:rsidR="007F2415" w:rsidRPr="00320805">
        <w:rPr>
          <w:sz w:val="28"/>
          <w:szCs w:val="28"/>
          <w:lang w:bidi="ru-RU"/>
        </w:rPr>
        <w:t>Технологии продвижения в социальных сетях и мессенджерах (SMM)</w:t>
      </w:r>
      <w:r w:rsidRPr="00320805">
        <w:rPr>
          <w:sz w:val="28"/>
          <w:szCs w:val="28"/>
          <w:lang w:bidi="ru-RU"/>
        </w:rPr>
        <w:t>»</w:t>
      </w:r>
    </w:p>
    <w:p w:rsidR="007F2415" w:rsidRPr="00320805" w:rsidRDefault="007F2415" w:rsidP="00AA3BAE">
      <w:pPr>
        <w:widowControl w:val="0"/>
        <w:tabs>
          <w:tab w:val="left" w:pos="540"/>
        </w:tabs>
        <w:suppressAutoHyphens w:val="0"/>
        <w:autoSpaceDE w:val="0"/>
        <w:autoSpaceDN w:val="0"/>
        <w:adjustRightInd w:val="0"/>
        <w:contextualSpacing/>
        <w:jc w:val="both"/>
        <w:rPr>
          <w:b/>
          <w:sz w:val="28"/>
          <w:szCs w:val="28"/>
        </w:rPr>
      </w:pPr>
      <w:r w:rsidRPr="00320805">
        <w:rPr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7F2415" w:rsidRPr="00320805" w:rsidRDefault="007F2415" w:rsidP="007F2415">
      <w:pPr>
        <w:widowControl w:val="0"/>
        <w:tabs>
          <w:tab w:val="left" w:pos="540"/>
        </w:tabs>
        <w:suppressAutoHyphens w:val="0"/>
        <w:autoSpaceDE w:val="0"/>
        <w:autoSpaceDN w:val="0"/>
        <w:adjustRightInd w:val="0"/>
        <w:ind w:firstLine="709"/>
        <w:contextualSpacing/>
        <w:jc w:val="both"/>
        <w:rPr>
          <w:b/>
          <w:sz w:val="28"/>
          <w:szCs w:val="28"/>
        </w:rPr>
      </w:pPr>
    </w:p>
    <w:tbl>
      <w:tblPr>
        <w:tblStyle w:val="23"/>
        <w:tblW w:w="5369" w:type="pct"/>
        <w:tblInd w:w="-714" w:type="dxa"/>
        <w:tblLook w:val="04A0" w:firstRow="1" w:lastRow="0" w:firstColumn="1" w:lastColumn="0" w:noHBand="0" w:noVBand="1"/>
      </w:tblPr>
      <w:tblGrid>
        <w:gridCol w:w="1559"/>
        <w:gridCol w:w="2407"/>
        <w:gridCol w:w="2999"/>
        <w:gridCol w:w="3527"/>
      </w:tblGrid>
      <w:tr w:rsidR="007F2415" w:rsidRPr="00320805" w:rsidTr="00A81B8F">
        <w:tc>
          <w:tcPr>
            <w:tcW w:w="743" w:type="pct"/>
          </w:tcPr>
          <w:p w:rsidR="00A81B8F" w:rsidRPr="00320805" w:rsidRDefault="007F2415" w:rsidP="009C3A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320805">
              <w:t xml:space="preserve">Код </w:t>
            </w:r>
          </w:p>
          <w:p w:rsidR="007F2415" w:rsidRPr="00320805" w:rsidRDefault="007F2415" w:rsidP="009C3A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320805">
              <w:t>компетенции</w:t>
            </w:r>
          </w:p>
        </w:tc>
        <w:tc>
          <w:tcPr>
            <w:tcW w:w="1147" w:type="pct"/>
          </w:tcPr>
          <w:p w:rsidR="007F2415" w:rsidRPr="00320805" w:rsidRDefault="007F2415" w:rsidP="009C3A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320805">
              <w:t>Наименование компетенции</w:t>
            </w:r>
          </w:p>
        </w:tc>
        <w:tc>
          <w:tcPr>
            <w:tcW w:w="1429" w:type="pct"/>
          </w:tcPr>
          <w:p w:rsidR="007F2415" w:rsidRPr="00320805" w:rsidRDefault="007F2415" w:rsidP="009C3A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320805">
              <w:t>Индикаторы достижения компетенции</w:t>
            </w:r>
          </w:p>
        </w:tc>
        <w:tc>
          <w:tcPr>
            <w:tcW w:w="1681" w:type="pct"/>
          </w:tcPr>
          <w:p w:rsidR="007F2415" w:rsidRPr="00320805" w:rsidRDefault="007F2415" w:rsidP="009C3A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320805"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B0D65" w:rsidRPr="00320805" w:rsidTr="001C23CF">
        <w:trPr>
          <w:trHeight w:val="1380"/>
        </w:trPr>
        <w:tc>
          <w:tcPr>
            <w:tcW w:w="743" w:type="pct"/>
            <w:vMerge w:val="restart"/>
          </w:tcPr>
          <w:p w:rsidR="005B0D65" w:rsidRPr="00320805" w:rsidRDefault="005B0D65" w:rsidP="005B0D65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320805">
              <w:rPr>
                <w:b/>
              </w:rPr>
              <w:t>ПК-</w:t>
            </w:r>
            <w:r w:rsidR="00F16C65" w:rsidRPr="00320805">
              <w:rPr>
                <w:b/>
              </w:rPr>
              <w:t>5</w:t>
            </w:r>
          </w:p>
          <w:p w:rsidR="005B0D65" w:rsidRPr="00320805" w:rsidRDefault="005B0D65" w:rsidP="005B0D65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1147" w:type="pct"/>
            <w:vMerge w:val="restart"/>
          </w:tcPr>
          <w:p w:rsidR="005B0D65" w:rsidRPr="00320805" w:rsidRDefault="00F16C65" w:rsidP="00F16C65">
            <w:pPr>
              <w:tabs>
                <w:tab w:val="left" w:pos="540"/>
              </w:tabs>
              <w:contextualSpacing/>
              <w:jc w:val="both"/>
            </w:pPr>
            <w:r w:rsidRPr="00320805">
              <w:t>Способен проводить маркетинговые исследования в сети "Интернет", используя современные концепции цифрового маркетинга и аналитически обосновывая предлагаемые решения</w:t>
            </w:r>
          </w:p>
        </w:tc>
        <w:tc>
          <w:tcPr>
            <w:tcW w:w="1429" w:type="pct"/>
          </w:tcPr>
          <w:p w:rsidR="005B0D65" w:rsidRPr="00320805" w:rsidRDefault="005B0D65" w:rsidP="00F16C65">
            <w:pPr>
              <w:widowControl w:val="0"/>
              <w:autoSpaceDE w:val="0"/>
              <w:autoSpaceDN w:val="0"/>
              <w:adjustRightInd w:val="0"/>
              <w:jc w:val="both"/>
            </w:pPr>
            <w:r w:rsidRPr="00320805">
              <w:t>1</w:t>
            </w:r>
            <w:r w:rsidR="00F16C65" w:rsidRPr="00320805">
              <w:t>. Использует современные технические, маркетинговые и информационно-аналитические методы исследования поведения конкурентов и пользователей в сети "Интернет" для подготовки аналитических обзоров и принятия управленческих решений субъектами электронной коммерции.</w:t>
            </w:r>
          </w:p>
        </w:tc>
        <w:tc>
          <w:tcPr>
            <w:tcW w:w="1681" w:type="pct"/>
          </w:tcPr>
          <w:p w:rsidR="009568AE" w:rsidRPr="00320805" w:rsidRDefault="009568AE" w:rsidP="009568AE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320805">
              <w:rPr>
                <w:b/>
              </w:rPr>
              <w:t>Знать:</w:t>
            </w:r>
            <w:r w:rsidRPr="00320805">
              <w:t xml:space="preserve"> алгоритм принятия решения по развитию цифровых коммуникаций субъекта электронной коммерции.</w:t>
            </w:r>
          </w:p>
          <w:p w:rsidR="009568AE" w:rsidRPr="00320805" w:rsidRDefault="009568AE" w:rsidP="009568AE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320805">
              <w:rPr>
                <w:b/>
              </w:rPr>
              <w:t xml:space="preserve">Уметь: </w:t>
            </w:r>
            <w:r w:rsidRPr="00320805">
              <w:rPr>
                <w:bCs/>
              </w:rPr>
              <w:t xml:space="preserve">координировать </w:t>
            </w:r>
            <w:r w:rsidRPr="00320805">
              <w:t>решения по развитию цифровых коммуникаций субъекта электронной коммерции.</w:t>
            </w:r>
          </w:p>
          <w:p w:rsidR="005B0D65" w:rsidRPr="00320805" w:rsidRDefault="005B0D65" w:rsidP="009568AE">
            <w:pPr>
              <w:jc w:val="both"/>
            </w:pPr>
          </w:p>
        </w:tc>
      </w:tr>
      <w:tr w:rsidR="005B0D65" w:rsidRPr="00320805" w:rsidTr="00C4620F">
        <w:trPr>
          <w:trHeight w:val="1380"/>
        </w:trPr>
        <w:tc>
          <w:tcPr>
            <w:tcW w:w="743" w:type="pct"/>
            <w:vMerge/>
          </w:tcPr>
          <w:p w:rsidR="005B0D65" w:rsidRPr="00320805" w:rsidRDefault="005B0D65" w:rsidP="005B0D65">
            <w:pPr>
              <w:rPr>
                <w:b/>
              </w:rPr>
            </w:pPr>
          </w:p>
        </w:tc>
        <w:tc>
          <w:tcPr>
            <w:tcW w:w="1147" w:type="pct"/>
            <w:vMerge/>
            <w:vAlign w:val="center"/>
          </w:tcPr>
          <w:p w:rsidR="005B0D65" w:rsidRPr="00320805" w:rsidRDefault="005B0D65" w:rsidP="005B0D65">
            <w:pPr>
              <w:jc w:val="both"/>
            </w:pPr>
          </w:p>
        </w:tc>
        <w:tc>
          <w:tcPr>
            <w:tcW w:w="1429" w:type="pct"/>
          </w:tcPr>
          <w:p w:rsidR="005B0D65" w:rsidRPr="00320805" w:rsidRDefault="005B0D65" w:rsidP="005B0D65">
            <w:pPr>
              <w:tabs>
                <w:tab w:val="left" w:pos="540"/>
              </w:tabs>
              <w:contextualSpacing/>
              <w:jc w:val="both"/>
            </w:pPr>
            <w:r w:rsidRPr="00320805">
              <w:t xml:space="preserve">2. </w:t>
            </w:r>
            <w:r w:rsidR="00F16C65" w:rsidRPr="00320805">
              <w:t>Использует современные программы и сервисы цифрового исследования рыночной конъюнктуры и тенденций изменения спроса для выявления и удовлетворения потребностей покупателей.</w:t>
            </w:r>
          </w:p>
        </w:tc>
        <w:tc>
          <w:tcPr>
            <w:tcW w:w="1681" w:type="pct"/>
          </w:tcPr>
          <w:p w:rsidR="003E4A0C" w:rsidRPr="00320805" w:rsidRDefault="003E4A0C" w:rsidP="005B0D65">
            <w:pPr>
              <w:jc w:val="both"/>
            </w:pPr>
            <w:r w:rsidRPr="00320805">
              <w:rPr>
                <w:b/>
              </w:rPr>
              <w:t>З</w:t>
            </w:r>
            <w:r w:rsidR="005B0D65" w:rsidRPr="00320805">
              <w:rPr>
                <w:b/>
              </w:rPr>
              <w:t xml:space="preserve">нать: </w:t>
            </w:r>
            <w:r w:rsidR="005B0D65" w:rsidRPr="00320805">
              <w:t xml:space="preserve">современные технологии </w:t>
            </w:r>
            <w:r w:rsidRPr="00320805">
              <w:t>сбора и обработки информации о состоянии рынка и потребностях покупателей.</w:t>
            </w:r>
          </w:p>
          <w:p w:rsidR="005B0D65" w:rsidRPr="00320805" w:rsidRDefault="003E4A0C" w:rsidP="005B0D65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320805">
              <w:rPr>
                <w:b/>
              </w:rPr>
              <w:t>У</w:t>
            </w:r>
            <w:r w:rsidR="005B0D65" w:rsidRPr="00320805">
              <w:rPr>
                <w:b/>
              </w:rPr>
              <w:t>меть:</w:t>
            </w:r>
            <w:r w:rsidR="005B0D65" w:rsidRPr="00320805">
              <w:t xml:space="preserve"> применять современные технологии </w:t>
            </w:r>
            <w:r w:rsidRPr="00320805">
              <w:t>сбора и обработки информации о состоянии рынка и потребностях покупателей.</w:t>
            </w:r>
          </w:p>
        </w:tc>
      </w:tr>
      <w:tr w:rsidR="005B0D65" w:rsidRPr="00320805" w:rsidTr="00C4620F">
        <w:trPr>
          <w:trHeight w:val="1245"/>
        </w:trPr>
        <w:tc>
          <w:tcPr>
            <w:tcW w:w="743" w:type="pct"/>
            <w:vMerge w:val="restart"/>
          </w:tcPr>
          <w:p w:rsidR="005B0D65" w:rsidRPr="00320805" w:rsidRDefault="005B0D65" w:rsidP="0078353B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320805">
              <w:rPr>
                <w:b/>
              </w:rPr>
              <w:t>ПК-</w:t>
            </w:r>
            <w:r w:rsidR="0078353B" w:rsidRPr="00320805">
              <w:rPr>
                <w:b/>
              </w:rPr>
              <w:t>6</w:t>
            </w:r>
          </w:p>
        </w:tc>
        <w:tc>
          <w:tcPr>
            <w:tcW w:w="1147" w:type="pct"/>
            <w:vMerge w:val="restart"/>
            <w:shd w:val="clear" w:color="auto" w:fill="auto"/>
          </w:tcPr>
          <w:p w:rsidR="005B0D65" w:rsidRPr="00320805" w:rsidRDefault="0078353B" w:rsidP="005B0D65">
            <w:pPr>
              <w:pStyle w:val="xmsonormal"/>
              <w:shd w:val="clear" w:color="auto" w:fill="FFFFFF"/>
              <w:jc w:val="both"/>
              <w:rPr>
                <w:rFonts w:eastAsia="Times New Roman"/>
              </w:rPr>
            </w:pPr>
            <w:r w:rsidRPr="00320805">
              <w:t>Способен разрабатывать стратегию интернет-продвижения по отобранным каналам и согласованным с заказчиком показателям эффективности продвижения, а также вырабатывать стратегию развития сайта на основе анализа трафика на веб-сайт.</w:t>
            </w:r>
          </w:p>
        </w:tc>
        <w:tc>
          <w:tcPr>
            <w:tcW w:w="1429" w:type="pct"/>
            <w:shd w:val="clear" w:color="auto" w:fill="auto"/>
          </w:tcPr>
          <w:p w:rsidR="005B0D65" w:rsidRPr="00320805" w:rsidRDefault="005B0D65" w:rsidP="00340759">
            <w:pPr>
              <w:widowControl w:val="0"/>
              <w:autoSpaceDE w:val="0"/>
              <w:autoSpaceDN w:val="0"/>
              <w:adjustRightInd w:val="0"/>
              <w:jc w:val="both"/>
            </w:pPr>
            <w:r w:rsidRPr="00320805">
              <w:t>1</w:t>
            </w:r>
            <w:r w:rsidR="00340759" w:rsidRPr="00320805">
              <w:t>. Разрабатывает стратегию интернет-продвижения по отобранным каналам и согласованным с заказчиком показателям эффективности продвижения.</w:t>
            </w:r>
          </w:p>
        </w:tc>
        <w:tc>
          <w:tcPr>
            <w:tcW w:w="1681" w:type="pct"/>
          </w:tcPr>
          <w:p w:rsidR="00907368" w:rsidRPr="00320805" w:rsidRDefault="00907368" w:rsidP="00907368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320805">
              <w:rPr>
                <w:b/>
              </w:rPr>
              <w:t>Знать:</w:t>
            </w:r>
            <w:r w:rsidRPr="00320805">
              <w:t xml:space="preserve"> методы и инструменты разработки стратегии </w:t>
            </w:r>
            <w:r w:rsidRPr="00320805">
              <w:rPr>
                <w:lang w:eastAsia="en-US"/>
              </w:rPr>
              <w:t>продвижения в интернет.</w:t>
            </w:r>
          </w:p>
          <w:p w:rsidR="005B0D65" w:rsidRPr="00320805" w:rsidRDefault="00907368" w:rsidP="00907368">
            <w:pPr>
              <w:jc w:val="both"/>
              <w:rPr>
                <w:b/>
              </w:rPr>
            </w:pPr>
            <w:r w:rsidRPr="00320805">
              <w:rPr>
                <w:b/>
              </w:rPr>
              <w:t xml:space="preserve">Уметь: </w:t>
            </w:r>
            <w:r w:rsidRPr="00320805">
              <w:rPr>
                <w:bCs/>
              </w:rPr>
              <w:t xml:space="preserve">разрабатывать </w:t>
            </w:r>
            <w:r w:rsidRPr="00320805">
              <w:rPr>
                <w:lang w:eastAsia="en-US"/>
              </w:rPr>
              <w:t>стратегию продвижения в интернет, включая настройку и проведение рекламных кампаний.</w:t>
            </w:r>
          </w:p>
        </w:tc>
      </w:tr>
      <w:tr w:rsidR="005B0D65" w:rsidRPr="00320805" w:rsidTr="00C4620F">
        <w:trPr>
          <w:trHeight w:val="1245"/>
        </w:trPr>
        <w:tc>
          <w:tcPr>
            <w:tcW w:w="743" w:type="pct"/>
            <w:vMerge/>
          </w:tcPr>
          <w:p w:rsidR="005B0D65" w:rsidRPr="00320805" w:rsidRDefault="005B0D65" w:rsidP="005B0D65">
            <w:pPr>
              <w:rPr>
                <w:b/>
              </w:rPr>
            </w:pPr>
          </w:p>
        </w:tc>
        <w:tc>
          <w:tcPr>
            <w:tcW w:w="1147" w:type="pct"/>
            <w:vMerge/>
          </w:tcPr>
          <w:p w:rsidR="005B0D65" w:rsidRPr="00320805" w:rsidRDefault="005B0D65" w:rsidP="005B0D65">
            <w:pPr>
              <w:jc w:val="both"/>
            </w:pPr>
          </w:p>
        </w:tc>
        <w:tc>
          <w:tcPr>
            <w:tcW w:w="1429" w:type="pct"/>
          </w:tcPr>
          <w:p w:rsidR="005B0D65" w:rsidRPr="00320805" w:rsidRDefault="00340759" w:rsidP="005B0D65">
            <w:pPr>
              <w:tabs>
                <w:tab w:val="left" w:pos="540"/>
              </w:tabs>
              <w:contextualSpacing/>
              <w:jc w:val="both"/>
            </w:pPr>
            <w:r w:rsidRPr="00320805">
              <w:t>2. На основе анализа и интерпретации количественных и качественных показателей трафика на веб-сайт оценивает результаты продвижения и составляет стратегию развития сайта.</w:t>
            </w:r>
          </w:p>
        </w:tc>
        <w:tc>
          <w:tcPr>
            <w:tcW w:w="1681" w:type="pct"/>
          </w:tcPr>
          <w:p w:rsidR="00907368" w:rsidRPr="00320805" w:rsidRDefault="00907368" w:rsidP="00907368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320805">
              <w:rPr>
                <w:b/>
              </w:rPr>
              <w:t>Знать:</w:t>
            </w:r>
            <w:r w:rsidRPr="00320805">
              <w:t xml:space="preserve"> </w:t>
            </w:r>
            <w:r w:rsidRPr="00320805">
              <w:rPr>
                <w:lang w:eastAsia="en-US"/>
              </w:rPr>
              <w:t>программное обеспечение для создания сайтов и мобильных приложений.</w:t>
            </w:r>
          </w:p>
          <w:p w:rsidR="005B0D65" w:rsidRPr="00320805" w:rsidRDefault="00907368" w:rsidP="00907368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320805">
              <w:rPr>
                <w:b/>
              </w:rPr>
              <w:t xml:space="preserve">Уметь: </w:t>
            </w:r>
            <w:r w:rsidRPr="00320805">
              <w:rPr>
                <w:bCs/>
              </w:rPr>
              <w:t xml:space="preserve">использовать </w:t>
            </w:r>
            <w:r w:rsidRPr="00320805">
              <w:rPr>
                <w:lang w:eastAsia="en-US"/>
              </w:rPr>
              <w:t>программное обеспечение для создания сайтов и мобильных приложений.</w:t>
            </w:r>
          </w:p>
        </w:tc>
      </w:tr>
      <w:tr w:rsidR="003D521B" w:rsidRPr="00320805" w:rsidTr="00C4620F">
        <w:trPr>
          <w:trHeight w:val="1245"/>
        </w:trPr>
        <w:tc>
          <w:tcPr>
            <w:tcW w:w="743" w:type="pct"/>
            <w:vMerge w:val="restart"/>
          </w:tcPr>
          <w:p w:rsidR="003D521B" w:rsidRPr="00320805" w:rsidRDefault="003D521B" w:rsidP="005B0D65">
            <w:pPr>
              <w:rPr>
                <w:b/>
              </w:rPr>
            </w:pPr>
            <w:r w:rsidRPr="00320805">
              <w:rPr>
                <w:b/>
              </w:rPr>
              <w:t>ПК-7</w:t>
            </w:r>
          </w:p>
        </w:tc>
        <w:tc>
          <w:tcPr>
            <w:tcW w:w="1147" w:type="pct"/>
            <w:vMerge w:val="restart"/>
          </w:tcPr>
          <w:p w:rsidR="003D521B" w:rsidRPr="00320805" w:rsidRDefault="003D521B" w:rsidP="005B0D65">
            <w:pPr>
              <w:jc w:val="both"/>
            </w:pPr>
            <w:r w:rsidRPr="00320805">
              <w:t xml:space="preserve">Способен управлять реализацией стратегии интернет-продвижения и коммуникационными системами, интегрировать различные </w:t>
            </w:r>
            <w:r w:rsidRPr="00320805">
              <w:lastRenderedPageBreak/>
              <w:t xml:space="preserve">средства онлайн-продвижения товаров в комплекс маркетинговых </w:t>
            </w:r>
            <w:proofErr w:type="spellStart"/>
            <w:r w:rsidRPr="00320805">
              <w:t>коммуникаци</w:t>
            </w:r>
            <w:proofErr w:type="spellEnd"/>
            <w:r w:rsidRPr="00320805">
              <w:t>.</w:t>
            </w:r>
          </w:p>
        </w:tc>
        <w:tc>
          <w:tcPr>
            <w:tcW w:w="1429" w:type="pct"/>
          </w:tcPr>
          <w:p w:rsidR="003D521B" w:rsidRPr="00320805" w:rsidRDefault="00E96EB4" w:rsidP="00E96EB4">
            <w:pPr>
              <w:widowControl w:val="0"/>
              <w:autoSpaceDE w:val="0"/>
              <w:autoSpaceDN w:val="0"/>
              <w:adjustRightInd w:val="0"/>
              <w:jc w:val="both"/>
            </w:pPr>
            <w:r w:rsidRPr="00320805">
              <w:lastRenderedPageBreak/>
              <w:t>1. Интегрирует различные средства онлайн-продвижения товаров в комплекс маркетинговых коммуникаций, а также, используя навыки копирайтинга и веб-</w:t>
            </w:r>
            <w:proofErr w:type="spellStart"/>
            <w:r w:rsidRPr="00320805">
              <w:t>райтинга</w:t>
            </w:r>
            <w:proofErr w:type="spellEnd"/>
            <w:r w:rsidRPr="00320805">
              <w:t xml:space="preserve">, </w:t>
            </w:r>
            <w:r w:rsidRPr="00320805">
              <w:lastRenderedPageBreak/>
              <w:t>организовывает и контролирует работу по реализации стратегии интернет-продвижения.</w:t>
            </w:r>
          </w:p>
        </w:tc>
        <w:tc>
          <w:tcPr>
            <w:tcW w:w="1681" w:type="pct"/>
          </w:tcPr>
          <w:p w:rsidR="00907368" w:rsidRPr="00320805" w:rsidRDefault="00907368" w:rsidP="00907368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320805">
              <w:rPr>
                <w:b/>
              </w:rPr>
              <w:lastRenderedPageBreak/>
              <w:t>Знать:</w:t>
            </w:r>
            <w:r w:rsidRPr="00320805">
              <w:t xml:space="preserve"> порядок организации программ и проектов для системы интегрированных коммуникаций</w:t>
            </w:r>
          </w:p>
          <w:p w:rsidR="003D521B" w:rsidRPr="00320805" w:rsidRDefault="00907368" w:rsidP="00907368">
            <w:pPr>
              <w:jc w:val="both"/>
              <w:rPr>
                <w:b/>
              </w:rPr>
            </w:pPr>
            <w:r w:rsidRPr="00320805">
              <w:rPr>
                <w:b/>
              </w:rPr>
              <w:t xml:space="preserve">Уметь: </w:t>
            </w:r>
            <w:r w:rsidRPr="00320805">
              <w:rPr>
                <w:bCs/>
              </w:rPr>
              <w:t xml:space="preserve">осуществлять организацию </w:t>
            </w:r>
            <w:r w:rsidRPr="00320805">
              <w:t xml:space="preserve">программ и проектов для </w:t>
            </w:r>
            <w:r w:rsidRPr="00320805">
              <w:lastRenderedPageBreak/>
              <w:t>системы интегрированных коммуникаций</w:t>
            </w:r>
          </w:p>
        </w:tc>
      </w:tr>
      <w:tr w:rsidR="003D521B" w:rsidRPr="00320805" w:rsidTr="00C4620F">
        <w:trPr>
          <w:trHeight w:val="1245"/>
        </w:trPr>
        <w:tc>
          <w:tcPr>
            <w:tcW w:w="743" w:type="pct"/>
            <w:vMerge/>
          </w:tcPr>
          <w:p w:rsidR="003D521B" w:rsidRPr="00320805" w:rsidRDefault="003D521B" w:rsidP="005B0D65">
            <w:pPr>
              <w:rPr>
                <w:b/>
              </w:rPr>
            </w:pPr>
          </w:p>
        </w:tc>
        <w:tc>
          <w:tcPr>
            <w:tcW w:w="1147" w:type="pct"/>
            <w:vMerge/>
          </w:tcPr>
          <w:p w:rsidR="003D521B" w:rsidRPr="00320805" w:rsidRDefault="003D521B" w:rsidP="005B0D65">
            <w:pPr>
              <w:jc w:val="both"/>
            </w:pPr>
          </w:p>
        </w:tc>
        <w:tc>
          <w:tcPr>
            <w:tcW w:w="1429" w:type="pct"/>
          </w:tcPr>
          <w:p w:rsidR="003D521B" w:rsidRPr="00320805" w:rsidRDefault="00E96EB4" w:rsidP="005B0D65">
            <w:pPr>
              <w:tabs>
                <w:tab w:val="left" w:pos="540"/>
              </w:tabs>
              <w:contextualSpacing/>
              <w:jc w:val="both"/>
            </w:pPr>
            <w:r w:rsidRPr="00320805">
              <w:t>2. Корректирует стратегию интернет-продвижения на основе анализа достигнутых результатов и выявленных причин расхождений между текущими и плановыми показателями.</w:t>
            </w:r>
          </w:p>
        </w:tc>
        <w:tc>
          <w:tcPr>
            <w:tcW w:w="1681" w:type="pct"/>
          </w:tcPr>
          <w:p w:rsidR="00907368" w:rsidRPr="00320805" w:rsidRDefault="00907368" w:rsidP="00907368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320805">
              <w:rPr>
                <w:b/>
              </w:rPr>
              <w:t>Знать:</w:t>
            </w:r>
            <w:r w:rsidRPr="00320805">
              <w:t xml:space="preserve"> этапы и инструменты организации работы по корректировке коммуникационных активностей.</w:t>
            </w:r>
          </w:p>
          <w:p w:rsidR="003D521B" w:rsidRPr="00320805" w:rsidRDefault="00907368" w:rsidP="00907368">
            <w:pPr>
              <w:jc w:val="both"/>
              <w:rPr>
                <w:b/>
              </w:rPr>
            </w:pPr>
            <w:r w:rsidRPr="00320805">
              <w:rPr>
                <w:b/>
              </w:rPr>
              <w:t xml:space="preserve">Уметь: </w:t>
            </w:r>
            <w:r w:rsidRPr="00320805">
              <w:rPr>
                <w:bCs/>
              </w:rPr>
              <w:t xml:space="preserve">организовывать работу </w:t>
            </w:r>
            <w:r w:rsidRPr="00320805">
              <w:t>по корректировке коммуникационных активностей.</w:t>
            </w:r>
          </w:p>
        </w:tc>
      </w:tr>
    </w:tbl>
    <w:p w:rsidR="007F2415" w:rsidRPr="00320805" w:rsidRDefault="007F2415" w:rsidP="007F2415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7F2415" w:rsidRPr="00320805" w:rsidRDefault="007F2415" w:rsidP="00AA3BAE">
      <w:pPr>
        <w:widowControl w:val="0"/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20805">
        <w:rPr>
          <w:b/>
          <w:bCs/>
          <w:sz w:val="28"/>
          <w:szCs w:val="28"/>
        </w:rPr>
        <w:t>3. Место дисциплины в структуре образовательной программы</w:t>
      </w:r>
    </w:p>
    <w:p w:rsidR="006F77DB" w:rsidRPr="00320805" w:rsidRDefault="007F2415" w:rsidP="006F77DB">
      <w:pPr>
        <w:widowControl w:val="0"/>
        <w:tabs>
          <w:tab w:val="left" w:pos="9639"/>
        </w:tabs>
        <w:spacing w:after="240" w:line="360" w:lineRule="auto"/>
        <w:ind w:firstLine="709"/>
        <w:jc w:val="both"/>
        <w:rPr>
          <w:sz w:val="28"/>
          <w:szCs w:val="28"/>
          <w:lang w:bidi="ru-RU"/>
        </w:rPr>
      </w:pPr>
      <w:r w:rsidRPr="00320805">
        <w:rPr>
          <w:sz w:val="28"/>
          <w:szCs w:val="28"/>
          <w:lang w:bidi="ru-RU"/>
        </w:rPr>
        <w:t xml:space="preserve">«Технологии продвижения в социальных сетях и мессенджерах (SMM)» входит в </w:t>
      </w:r>
      <w:r w:rsidR="006F77DB" w:rsidRPr="00320805">
        <w:rPr>
          <w:sz w:val="28"/>
          <w:szCs w:val="28"/>
          <w:lang w:bidi="ru-RU"/>
        </w:rPr>
        <w:t>Модуль дисциплин дополнительной квалификации – специалист по интернет-маркетингу –</w:t>
      </w:r>
      <w:r w:rsidRPr="00320805">
        <w:rPr>
          <w:sz w:val="28"/>
          <w:szCs w:val="28"/>
          <w:lang w:bidi="ru-RU"/>
        </w:rPr>
        <w:t xml:space="preserve"> направлени</w:t>
      </w:r>
      <w:r w:rsidR="006F77DB" w:rsidRPr="00320805">
        <w:rPr>
          <w:sz w:val="28"/>
          <w:szCs w:val="28"/>
          <w:lang w:bidi="ru-RU"/>
        </w:rPr>
        <w:t xml:space="preserve">я </w:t>
      </w:r>
      <w:r w:rsidRPr="00320805">
        <w:rPr>
          <w:sz w:val="28"/>
          <w:szCs w:val="28"/>
          <w:lang w:bidi="ru-RU"/>
        </w:rPr>
        <w:t>подготовки</w:t>
      </w:r>
      <w:r w:rsidR="006F77DB" w:rsidRPr="00320805">
        <w:rPr>
          <w:sz w:val="28"/>
          <w:szCs w:val="28"/>
          <w:lang w:bidi="ru-RU"/>
        </w:rPr>
        <w:t xml:space="preserve"> 38.03.06 Торговое дело.</w:t>
      </w:r>
    </w:p>
    <w:p w:rsidR="007F2415" w:rsidRPr="00320805" w:rsidRDefault="007F2415" w:rsidP="007159A4">
      <w:pPr>
        <w:pStyle w:val="afa"/>
        <w:widowControl w:val="0"/>
        <w:numPr>
          <w:ilvl w:val="0"/>
          <w:numId w:val="21"/>
        </w:numPr>
        <w:tabs>
          <w:tab w:val="left" w:pos="284"/>
        </w:tabs>
        <w:suppressAutoHyphens w:val="0"/>
        <w:autoSpaceDE w:val="0"/>
        <w:autoSpaceDN w:val="0"/>
        <w:adjustRightInd w:val="0"/>
        <w:spacing w:after="240"/>
        <w:ind w:left="0" w:firstLine="0"/>
        <w:jc w:val="both"/>
        <w:rPr>
          <w:b/>
          <w:bCs/>
          <w:sz w:val="28"/>
          <w:szCs w:val="28"/>
        </w:rPr>
      </w:pPr>
      <w:r w:rsidRPr="00320805">
        <w:rPr>
          <w:b/>
          <w:bCs/>
          <w:sz w:val="28"/>
          <w:szCs w:val="28"/>
        </w:rPr>
        <w:t>Объем дисциплины</w:t>
      </w:r>
      <w:r w:rsidR="00A22819" w:rsidRPr="00320805">
        <w:rPr>
          <w:b/>
          <w:bCs/>
          <w:sz w:val="28"/>
          <w:szCs w:val="28"/>
        </w:rPr>
        <w:t xml:space="preserve"> </w:t>
      </w:r>
      <w:r w:rsidRPr="00320805">
        <w:rPr>
          <w:b/>
          <w:bCs/>
          <w:sz w:val="28"/>
          <w:szCs w:val="28"/>
        </w:rPr>
        <w:t xml:space="preserve">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6F77DB" w:rsidRPr="00320805" w:rsidRDefault="006F77DB" w:rsidP="006F77DB">
      <w:pPr>
        <w:widowControl w:val="0"/>
        <w:tabs>
          <w:tab w:val="left" w:pos="9639"/>
        </w:tabs>
        <w:spacing w:after="240" w:line="360" w:lineRule="auto"/>
        <w:ind w:firstLine="709"/>
        <w:jc w:val="both"/>
        <w:rPr>
          <w:sz w:val="28"/>
          <w:szCs w:val="28"/>
          <w:lang w:bidi="ru-RU"/>
        </w:rPr>
      </w:pPr>
      <w:r w:rsidRPr="00320805">
        <w:rPr>
          <w:sz w:val="28"/>
          <w:szCs w:val="28"/>
          <w:lang w:bidi="ru-RU"/>
        </w:rPr>
        <w:t>38.03.06 Торговое дело, ОП «Электронная коммерция», профиль «Электронная коммерция».</w:t>
      </w:r>
    </w:p>
    <w:p w:rsidR="007F2415" w:rsidRPr="00320805" w:rsidRDefault="007F2415" w:rsidP="006F77DB">
      <w:pPr>
        <w:widowControl w:val="0"/>
        <w:suppressAutoHyphens w:val="0"/>
        <w:autoSpaceDE w:val="0"/>
        <w:autoSpaceDN w:val="0"/>
        <w:adjustRightInd w:val="0"/>
        <w:ind w:firstLine="709"/>
        <w:jc w:val="right"/>
        <w:rPr>
          <w:b/>
          <w:bCs/>
          <w:sz w:val="28"/>
          <w:szCs w:val="28"/>
        </w:rPr>
      </w:pPr>
      <w:r w:rsidRPr="00320805">
        <w:rPr>
          <w:bCs/>
          <w:sz w:val="28"/>
          <w:szCs w:val="28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2968"/>
        <w:gridCol w:w="2839"/>
      </w:tblGrid>
      <w:tr w:rsidR="007F2415" w:rsidRPr="00320805" w:rsidTr="00AA3BAE">
        <w:tc>
          <w:tcPr>
            <w:tcW w:w="2028" w:type="pct"/>
            <w:shd w:val="clear" w:color="auto" w:fill="auto"/>
          </w:tcPr>
          <w:p w:rsidR="00AA3BAE" w:rsidRPr="00320805" w:rsidRDefault="00AA3BAE" w:rsidP="00AA3BA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szCs w:val="28"/>
              </w:rPr>
            </w:pPr>
            <w:r w:rsidRPr="00320805">
              <w:rPr>
                <w:b/>
                <w:bCs/>
                <w:szCs w:val="28"/>
              </w:rPr>
              <w:t xml:space="preserve">Вид учебной работы </w:t>
            </w:r>
            <w:r w:rsidR="007F2415" w:rsidRPr="00320805">
              <w:rPr>
                <w:b/>
                <w:bCs/>
                <w:szCs w:val="28"/>
              </w:rPr>
              <w:t xml:space="preserve">по </w:t>
            </w:r>
          </w:p>
          <w:p w:rsidR="007F2415" w:rsidRPr="00320805" w:rsidRDefault="007F2415" w:rsidP="00AA3BA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szCs w:val="28"/>
              </w:rPr>
            </w:pPr>
            <w:r w:rsidRPr="00320805">
              <w:rPr>
                <w:b/>
                <w:bCs/>
                <w:szCs w:val="28"/>
              </w:rPr>
              <w:t>дисциплине</w:t>
            </w:r>
          </w:p>
        </w:tc>
        <w:tc>
          <w:tcPr>
            <w:tcW w:w="1519" w:type="pct"/>
            <w:shd w:val="clear" w:color="auto" w:fill="auto"/>
          </w:tcPr>
          <w:p w:rsidR="00AA3BAE" w:rsidRPr="00320805" w:rsidRDefault="007F2415" w:rsidP="00AA3BA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Cs w:val="28"/>
              </w:rPr>
            </w:pPr>
            <w:r w:rsidRPr="00320805">
              <w:rPr>
                <w:b/>
                <w:bCs/>
                <w:szCs w:val="28"/>
              </w:rPr>
              <w:t>Всего</w:t>
            </w:r>
          </w:p>
          <w:p w:rsidR="007F2415" w:rsidRPr="00320805" w:rsidRDefault="00AA3BAE" w:rsidP="00AA3BA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Cs w:val="28"/>
              </w:rPr>
            </w:pPr>
            <w:r w:rsidRPr="00320805">
              <w:rPr>
                <w:b/>
                <w:bCs/>
                <w:szCs w:val="28"/>
              </w:rPr>
              <w:t>(в з/е и ча</w:t>
            </w:r>
            <w:r w:rsidR="007F2415" w:rsidRPr="00320805">
              <w:rPr>
                <w:b/>
                <w:bCs/>
                <w:szCs w:val="28"/>
              </w:rPr>
              <w:t>сах)</w:t>
            </w:r>
          </w:p>
        </w:tc>
        <w:tc>
          <w:tcPr>
            <w:tcW w:w="1453" w:type="pct"/>
            <w:shd w:val="clear" w:color="auto" w:fill="auto"/>
          </w:tcPr>
          <w:p w:rsidR="007F2415" w:rsidRPr="00320805" w:rsidRDefault="007F2415" w:rsidP="00AA3BA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Cs w:val="28"/>
              </w:rPr>
            </w:pPr>
            <w:r w:rsidRPr="00320805">
              <w:rPr>
                <w:b/>
                <w:bCs/>
                <w:szCs w:val="28"/>
              </w:rPr>
              <w:t>Семестр 7</w:t>
            </w:r>
          </w:p>
        </w:tc>
      </w:tr>
      <w:tr w:rsidR="007F2415" w:rsidRPr="00320805" w:rsidTr="00AA3BAE">
        <w:trPr>
          <w:trHeight w:val="395"/>
        </w:trPr>
        <w:tc>
          <w:tcPr>
            <w:tcW w:w="2028" w:type="pct"/>
            <w:shd w:val="clear" w:color="auto" w:fill="auto"/>
          </w:tcPr>
          <w:p w:rsidR="007F2415" w:rsidRPr="00320805" w:rsidRDefault="007F2415" w:rsidP="007F241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szCs w:val="28"/>
              </w:rPr>
            </w:pPr>
            <w:r w:rsidRPr="00320805">
              <w:rPr>
                <w:b/>
                <w:bCs/>
                <w:szCs w:val="28"/>
              </w:rPr>
              <w:t xml:space="preserve">Общая трудоемкость дисциплины </w:t>
            </w:r>
          </w:p>
        </w:tc>
        <w:tc>
          <w:tcPr>
            <w:tcW w:w="1519" w:type="pct"/>
            <w:shd w:val="clear" w:color="auto" w:fill="auto"/>
          </w:tcPr>
          <w:p w:rsidR="007F2415" w:rsidRPr="00320805" w:rsidRDefault="007159A4" w:rsidP="007159A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Cs w:val="28"/>
              </w:rPr>
            </w:pPr>
            <w:r w:rsidRPr="00320805">
              <w:rPr>
                <w:b/>
                <w:bCs/>
                <w:szCs w:val="28"/>
              </w:rPr>
              <w:t>3</w:t>
            </w:r>
            <w:r w:rsidR="007F2415" w:rsidRPr="00320805">
              <w:rPr>
                <w:b/>
                <w:bCs/>
                <w:szCs w:val="28"/>
              </w:rPr>
              <w:t>/1</w:t>
            </w:r>
            <w:r w:rsidRPr="00320805">
              <w:rPr>
                <w:b/>
                <w:bCs/>
                <w:szCs w:val="28"/>
              </w:rPr>
              <w:t>08</w:t>
            </w:r>
          </w:p>
        </w:tc>
        <w:tc>
          <w:tcPr>
            <w:tcW w:w="1453" w:type="pct"/>
            <w:shd w:val="clear" w:color="auto" w:fill="auto"/>
          </w:tcPr>
          <w:p w:rsidR="007F2415" w:rsidRPr="00320805" w:rsidRDefault="00AA3BAE" w:rsidP="007159A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Cs w:val="28"/>
              </w:rPr>
            </w:pPr>
            <w:r w:rsidRPr="00320805">
              <w:rPr>
                <w:b/>
                <w:bCs/>
                <w:szCs w:val="28"/>
              </w:rPr>
              <w:t>1</w:t>
            </w:r>
            <w:r w:rsidR="007159A4" w:rsidRPr="00320805">
              <w:rPr>
                <w:b/>
                <w:bCs/>
                <w:szCs w:val="28"/>
              </w:rPr>
              <w:t>08</w:t>
            </w:r>
          </w:p>
        </w:tc>
      </w:tr>
      <w:tr w:rsidR="007159A4" w:rsidRPr="00320805" w:rsidTr="00AA3BAE">
        <w:tc>
          <w:tcPr>
            <w:tcW w:w="2028" w:type="pct"/>
            <w:shd w:val="clear" w:color="auto" w:fill="auto"/>
          </w:tcPr>
          <w:p w:rsidR="007159A4" w:rsidRPr="00320805" w:rsidRDefault="007159A4" w:rsidP="007159A4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i/>
                <w:szCs w:val="28"/>
              </w:rPr>
            </w:pPr>
            <w:r w:rsidRPr="00320805">
              <w:rPr>
                <w:b/>
                <w:bCs/>
                <w:i/>
                <w:szCs w:val="28"/>
              </w:rPr>
              <w:t xml:space="preserve">Контактная работа – </w:t>
            </w:r>
          </w:p>
          <w:p w:rsidR="007159A4" w:rsidRPr="00320805" w:rsidRDefault="007159A4" w:rsidP="007159A4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i/>
                <w:szCs w:val="28"/>
              </w:rPr>
            </w:pPr>
            <w:r w:rsidRPr="00320805">
              <w:rPr>
                <w:b/>
                <w:bCs/>
                <w:i/>
                <w:szCs w:val="28"/>
              </w:rPr>
              <w:t xml:space="preserve">Аудиторные занятия </w:t>
            </w:r>
          </w:p>
        </w:tc>
        <w:tc>
          <w:tcPr>
            <w:tcW w:w="1519" w:type="pct"/>
            <w:shd w:val="clear" w:color="auto" w:fill="auto"/>
          </w:tcPr>
          <w:p w:rsidR="007159A4" w:rsidRPr="00320805" w:rsidRDefault="007159A4" w:rsidP="007159A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320805">
              <w:rPr>
                <w:bCs/>
                <w:szCs w:val="28"/>
              </w:rPr>
              <w:t>50</w:t>
            </w:r>
          </w:p>
        </w:tc>
        <w:tc>
          <w:tcPr>
            <w:tcW w:w="1453" w:type="pct"/>
            <w:shd w:val="clear" w:color="auto" w:fill="auto"/>
          </w:tcPr>
          <w:p w:rsidR="007159A4" w:rsidRPr="00320805" w:rsidRDefault="007159A4" w:rsidP="007159A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320805">
              <w:rPr>
                <w:bCs/>
                <w:szCs w:val="28"/>
              </w:rPr>
              <w:t>50</w:t>
            </w:r>
          </w:p>
        </w:tc>
      </w:tr>
      <w:tr w:rsidR="007159A4" w:rsidRPr="00320805" w:rsidTr="00AA3BAE">
        <w:tc>
          <w:tcPr>
            <w:tcW w:w="2028" w:type="pct"/>
            <w:shd w:val="clear" w:color="auto" w:fill="auto"/>
          </w:tcPr>
          <w:p w:rsidR="007159A4" w:rsidRPr="00320805" w:rsidRDefault="007159A4" w:rsidP="007159A4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i/>
                <w:szCs w:val="28"/>
              </w:rPr>
            </w:pPr>
            <w:r w:rsidRPr="00320805">
              <w:rPr>
                <w:b/>
                <w:bCs/>
                <w:i/>
                <w:szCs w:val="28"/>
              </w:rPr>
              <w:t xml:space="preserve">Лекции </w:t>
            </w:r>
          </w:p>
        </w:tc>
        <w:tc>
          <w:tcPr>
            <w:tcW w:w="1519" w:type="pct"/>
            <w:shd w:val="clear" w:color="auto" w:fill="auto"/>
          </w:tcPr>
          <w:p w:rsidR="007159A4" w:rsidRPr="00320805" w:rsidRDefault="007159A4" w:rsidP="007159A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320805">
              <w:rPr>
                <w:bCs/>
                <w:szCs w:val="28"/>
              </w:rPr>
              <w:t>16</w:t>
            </w:r>
          </w:p>
        </w:tc>
        <w:tc>
          <w:tcPr>
            <w:tcW w:w="1453" w:type="pct"/>
            <w:shd w:val="clear" w:color="auto" w:fill="auto"/>
          </w:tcPr>
          <w:p w:rsidR="007159A4" w:rsidRPr="00320805" w:rsidRDefault="007159A4" w:rsidP="007159A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320805">
              <w:rPr>
                <w:bCs/>
                <w:szCs w:val="28"/>
              </w:rPr>
              <w:t>16</w:t>
            </w:r>
          </w:p>
        </w:tc>
      </w:tr>
      <w:tr w:rsidR="007159A4" w:rsidRPr="00320805" w:rsidTr="00AA3BAE">
        <w:tc>
          <w:tcPr>
            <w:tcW w:w="2028" w:type="pct"/>
            <w:shd w:val="clear" w:color="auto" w:fill="auto"/>
          </w:tcPr>
          <w:p w:rsidR="007159A4" w:rsidRPr="00320805" w:rsidRDefault="007159A4" w:rsidP="007159A4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i/>
                <w:szCs w:val="28"/>
              </w:rPr>
            </w:pPr>
            <w:r w:rsidRPr="00320805">
              <w:rPr>
                <w:b/>
                <w:bCs/>
                <w:i/>
                <w:szCs w:val="28"/>
              </w:rPr>
              <w:t xml:space="preserve">Семинары, практические занятия  </w:t>
            </w:r>
          </w:p>
        </w:tc>
        <w:tc>
          <w:tcPr>
            <w:tcW w:w="1519" w:type="pct"/>
            <w:shd w:val="clear" w:color="auto" w:fill="auto"/>
          </w:tcPr>
          <w:p w:rsidR="007159A4" w:rsidRPr="00320805" w:rsidRDefault="007159A4" w:rsidP="007159A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320805">
              <w:rPr>
                <w:bCs/>
                <w:szCs w:val="28"/>
              </w:rPr>
              <w:t>34</w:t>
            </w:r>
          </w:p>
        </w:tc>
        <w:tc>
          <w:tcPr>
            <w:tcW w:w="1453" w:type="pct"/>
            <w:shd w:val="clear" w:color="auto" w:fill="auto"/>
          </w:tcPr>
          <w:p w:rsidR="007159A4" w:rsidRPr="00320805" w:rsidRDefault="007159A4" w:rsidP="007159A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320805">
              <w:rPr>
                <w:bCs/>
                <w:szCs w:val="28"/>
              </w:rPr>
              <w:t>34</w:t>
            </w:r>
          </w:p>
        </w:tc>
      </w:tr>
      <w:tr w:rsidR="007159A4" w:rsidRPr="00320805" w:rsidTr="00AA3BAE">
        <w:tc>
          <w:tcPr>
            <w:tcW w:w="2028" w:type="pct"/>
            <w:shd w:val="clear" w:color="auto" w:fill="auto"/>
          </w:tcPr>
          <w:p w:rsidR="007159A4" w:rsidRPr="00320805" w:rsidRDefault="007159A4" w:rsidP="007159A4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i/>
                <w:szCs w:val="28"/>
              </w:rPr>
            </w:pPr>
            <w:r w:rsidRPr="00320805">
              <w:rPr>
                <w:b/>
                <w:bCs/>
                <w:i/>
                <w:szCs w:val="28"/>
              </w:rPr>
              <w:t>Самостоятельная работа</w:t>
            </w:r>
          </w:p>
        </w:tc>
        <w:tc>
          <w:tcPr>
            <w:tcW w:w="1519" w:type="pct"/>
            <w:shd w:val="clear" w:color="auto" w:fill="auto"/>
          </w:tcPr>
          <w:p w:rsidR="007159A4" w:rsidRPr="00320805" w:rsidRDefault="007159A4" w:rsidP="007159A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320805">
              <w:rPr>
                <w:bCs/>
                <w:szCs w:val="28"/>
              </w:rPr>
              <w:t>58</w:t>
            </w:r>
          </w:p>
        </w:tc>
        <w:tc>
          <w:tcPr>
            <w:tcW w:w="1453" w:type="pct"/>
            <w:shd w:val="clear" w:color="auto" w:fill="auto"/>
          </w:tcPr>
          <w:p w:rsidR="007159A4" w:rsidRPr="00320805" w:rsidRDefault="007159A4" w:rsidP="007159A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320805">
              <w:rPr>
                <w:bCs/>
                <w:szCs w:val="28"/>
              </w:rPr>
              <w:t>58</w:t>
            </w:r>
          </w:p>
        </w:tc>
      </w:tr>
      <w:tr w:rsidR="007F2415" w:rsidRPr="00320805" w:rsidTr="00AA3BAE">
        <w:tc>
          <w:tcPr>
            <w:tcW w:w="2028" w:type="pct"/>
            <w:shd w:val="clear" w:color="auto" w:fill="auto"/>
          </w:tcPr>
          <w:p w:rsidR="007F2415" w:rsidRPr="00320805" w:rsidRDefault="007F2415" w:rsidP="007F241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szCs w:val="28"/>
              </w:rPr>
            </w:pPr>
            <w:r w:rsidRPr="00320805">
              <w:rPr>
                <w:b/>
                <w:bCs/>
                <w:szCs w:val="28"/>
              </w:rPr>
              <w:t xml:space="preserve">Вид текущего контроля </w:t>
            </w:r>
          </w:p>
        </w:tc>
        <w:tc>
          <w:tcPr>
            <w:tcW w:w="1519" w:type="pct"/>
            <w:shd w:val="clear" w:color="auto" w:fill="auto"/>
          </w:tcPr>
          <w:p w:rsidR="007F2415" w:rsidRPr="00320805" w:rsidRDefault="007159A4" w:rsidP="00AA3BA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320805">
              <w:rPr>
                <w:bCs/>
                <w:szCs w:val="28"/>
              </w:rPr>
              <w:t>Контрольная работа</w:t>
            </w:r>
          </w:p>
        </w:tc>
        <w:tc>
          <w:tcPr>
            <w:tcW w:w="1453" w:type="pct"/>
            <w:shd w:val="clear" w:color="auto" w:fill="auto"/>
          </w:tcPr>
          <w:p w:rsidR="007F2415" w:rsidRPr="00320805" w:rsidRDefault="007159A4" w:rsidP="00AA3BA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320805">
              <w:rPr>
                <w:bCs/>
                <w:szCs w:val="28"/>
              </w:rPr>
              <w:t>Контрольная работа</w:t>
            </w:r>
          </w:p>
        </w:tc>
      </w:tr>
      <w:tr w:rsidR="007F2415" w:rsidRPr="00320805" w:rsidTr="00AA3BAE">
        <w:tc>
          <w:tcPr>
            <w:tcW w:w="2028" w:type="pct"/>
            <w:shd w:val="clear" w:color="auto" w:fill="auto"/>
          </w:tcPr>
          <w:p w:rsidR="007F2415" w:rsidRPr="00320805" w:rsidRDefault="007F2415" w:rsidP="007F241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szCs w:val="28"/>
              </w:rPr>
            </w:pPr>
            <w:r w:rsidRPr="00320805">
              <w:rPr>
                <w:b/>
                <w:bCs/>
                <w:szCs w:val="28"/>
              </w:rPr>
              <w:t>Вид промежуточной аттестации</w:t>
            </w:r>
          </w:p>
        </w:tc>
        <w:tc>
          <w:tcPr>
            <w:tcW w:w="1519" w:type="pct"/>
            <w:shd w:val="clear" w:color="auto" w:fill="auto"/>
          </w:tcPr>
          <w:p w:rsidR="007F2415" w:rsidRPr="00320805" w:rsidRDefault="007159A4" w:rsidP="00AA3BA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320805">
              <w:rPr>
                <w:bCs/>
                <w:szCs w:val="28"/>
              </w:rPr>
              <w:t>Зачет</w:t>
            </w:r>
          </w:p>
        </w:tc>
        <w:tc>
          <w:tcPr>
            <w:tcW w:w="1453" w:type="pct"/>
            <w:shd w:val="clear" w:color="auto" w:fill="auto"/>
          </w:tcPr>
          <w:p w:rsidR="007F2415" w:rsidRPr="00320805" w:rsidRDefault="007159A4" w:rsidP="00AA3BA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320805">
              <w:rPr>
                <w:bCs/>
                <w:szCs w:val="28"/>
              </w:rPr>
              <w:t>Зачет</w:t>
            </w:r>
          </w:p>
        </w:tc>
      </w:tr>
    </w:tbl>
    <w:p w:rsidR="007F2415" w:rsidRPr="00320805" w:rsidRDefault="007F2415" w:rsidP="007F2415">
      <w:pPr>
        <w:widowControl w:val="0"/>
        <w:suppressAutoHyphens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7F2415" w:rsidRPr="00320805" w:rsidRDefault="007F2415" w:rsidP="00AA3BAE">
      <w:pPr>
        <w:widowControl w:val="0"/>
        <w:suppressAutoHyphens w:val="0"/>
        <w:autoSpaceDE w:val="0"/>
        <w:autoSpaceDN w:val="0"/>
        <w:adjustRightInd w:val="0"/>
        <w:spacing w:after="240"/>
        <w:jc w:val="both"/>
        <w:rPr>
          <w:b/>
          <w:bCs/>
          <w:sz w:val="28"/>
          <w:szCs w:val="28"/>
        </w:rPr>
      </w:pPr>
      <w:r w:rsidRPr="00320805"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7F2415" w:rsidRPr="00320805" w:rsidRDefault="007F2415" w:rsidP="00A81B8F">
      <w:pPr>
        <w:widowControl w:val="0"/>
        <w:suppressAutoHyphens w:val="0"/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  <w:r w:rsidRPr="00320805">
        <w:rPr>
          <w:b/>
          <w:bCs/>
          <w:sz w:val="28"/>
          <w:szCs w:val="28"/>
        </w:rPr>
        <w:t>5.1. Содержание дисциплины</w:t>
      </w:r>
    </w:p>
    <w:p w:rsidR="007F2415" w:rsidRPr="00320805" w:rsidRDefault="007F2415" w:rsidP="007F2415">
      <w:pPr>
        <w:suppressAutoHyphens w:val="0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320805">
        <w:rPr>
          <w:rFonts w:eastAsiaTheme="minorHAnsi"/>
          <w:b/>
          <w:sz w:val="28"/>
          <w:szCs w:val="28"/>
          <w:lang w:eastAsia="en-US"/>
        </w:rPr>
        <w:t>Тема 1. Соц</w:t>
      </w:r>
      <w:r w:rsidR="00BE28D6" w:rsidRPr="00320805">
        <w:rPr>
          <w:rFonts w:eastAsiaTheme="minorHAnsi"/>
          <w:b/>
          <w:sz w:val="28"/>
          <w:szCs w:val="28"/>
          <w:lang w:eastAsia="en-US"/>
        </w:rPr>
        <w:t xml:space="preserve">иальные </w:t>
      </w:r>
      <w:r w:rsidRPr="00320805">
        <w:rPr>
          <w:rFonts w:eastAsiaTheme="minorHAnsi"/>
          <w:b/>
          <w:sz w:val="28"/>
          <w:szCs w:val="28"/>
          <w:lang w:eastAsia="en-US"/>
        </w:rPr>
        <w:t>медиа и мессенджеры как каналы продвижения в цифровой среде</w:t>
      </w:r>
    </w:p>
    <w:p w:rsidR="007F2415" w:rsidRPr="00320805" w:rsidRDefault="007F2415" w:rsidP="00AA3BAE">
      <w:pPr>
        <w:suppressAutoHyphens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20805">
        <w:rPr>
          <w:rFonts w:eastAsiaTheme="minorHAnsi"/>
          <w:sz w:val="28"/>
          <w:szCs w:val="28"/>
          <w:lang w:eastAsia="en-US"/>
        </w:rPr>
        <w:t xml:space="preserve">Тренды и перспективы цифровизации </w:t>
      </w:r>
      <w:r w:rsidR="00E06D7F" w:rsidRPr="00320805">
        <w:rPr>
          <w:rFonts w:eastAsiaTheme="minorHAnsi"/>
          <w:sz w:val="28"/>
          <w:szCs w:val="28"/>
          <w:lang w:eastAsia="en-US"/>
        </w:rPr>
        <w:t>массовой коммуникации</w:t>
      </w:r>
      <w:r w:rsidRPr="00320805">
        <w:rPr>
          <w:rFonts w:eastAsiaTheme="minorHAnsi"/>
          <w:sz w:val="28"/>
          <w:szCs w:val="28"/>
          <w:lang w:eastAsia="en-US"/>
        </w:rPr>
        <w:t xml:space="preserve">. Особенности организации и работы собственных медиа в современных условиях как </w:t>
      </w:r>
      <w:r w:rsidRPr="00320805">
        <w:rPr>
          <w:rFonts w:eastAsiaTheme="minorHAnsi"/>
          <w:sz w:val="28"/>
          <w:szCs w:val="28"/>
          <w:lang w:eastAsia="en-US"/>
        </w:rPr>
        <w:lastRenderedPageBreak/>
        <w:t>низкобюджетных и высокотехнологичных проектов. Обзор технологий в коммуникациях: новые способы создания коммуникативного опыта пользователя. Со</w:t>
      </w:r>
      <w:r w:rsidR="00EE50BB" w:rsidRPr="00320805">
        <w:rPr>
          <w:rFonts w:eastAsiaTheme="minorHAnsi"/>
          <w:sz w:val="28"/>
          <w:szCs w:val="28"/>
          <w:lang w:eastAsia="en-US"/>
        </w:rPr>
        <w:t xml:space="preserve">циальные </w:t>
      </w:r>
      <w:r w:rsidRPr="00320805">
        <w:rPr>
          <w:rFonts w:eastAsiaTheme="minorHAnsi"/>
          <w:sz w:val="28"/>
          <w:szCs w:val="28"/>
          <w:lang w:eastAsia="en-US"/>
        </w:rPr>
        <w:t xml:space="preserve">медиа и мессенджеры как интерактивные технологии. Классификация и характеристика новых медиа. Обзор популярных технологических платформ. Феномен пользовательского контента. Национальные и </w:t>
      </w:r>
      <w:proofErr w:type="spellStart"/>
      <w:r w:rsidRPr="00320805">
        <w:rPr>
          <w:rFonts w:eastAsiaTheme="minorHAnsi"/>
          <w:sz w:val="28"/>
          <w:szCs w:val="28"/>
          <w:lang w:eastAsia="en-US"/>
        </w:rPr>
        <w:t>поколенческие</w:t>
      </w:r>
      <w:proofErr w:type="spellEnd"/>
      <w:r w:rsidRPr="00320805">
        <w:rPr>
          <w:rFonts w:eastAsiaTheme="minorHAnsi"/>
          <w:sz w:val="28"/>
          <w:szCs w:val="28"/>
          <w:lang w:eastAsia="en-US"/>
        </w:rPr>
        <w:t xml:space="preserve"> особенности аудитории. Новые медиа как «пространство повседневности»: онлайн- и офлайн-эффекты. Проблемы электронного общения. Риски манипулирования и «агрессивных продаж». Способы оценки аудитории.</w:t>
      </w:r>
    </w:p>
    <w:p w:rsidR="007F2415" w:rsidRPr="00320805" w:rsidRDefault="007F2415" w:rsidP="00A81B8F">
      <w:pPr>
        <w:suppressAutoHyphens w:val="0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</w:p>
    <w:p w:rsidR="007F2415" w:rsidRPr="00320805" w:rsidRDefault="007F2415" w:rsidP="00AA3BAE">
      <w:pPr>
        <w:suppressAutoHyphens w:val="0"/>
        <w:spacing w:line="360" w:lineRule="auto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320805">
        <w:rPr>
          <w:rFonts w:eastAsiaTheme="minorHAnsi"/>
          <w:b/>
          <w:sz w:val="28"/>
          <w:szCs w:val="28"/>
          <w:lang w:eastAsia="en-US"/>
        </w:rPr>
        <w:t>Тема 2. Организация маркетинга в соц</w:t>
      </w:r>
      <w:r w:rsidR="004277E1" w:rsidRPr="00320805">
        <w:rPr>
          <w:rFonts w:eastAsiaTheme="minorHAnsi"/>
          <w:b/>
          <w:sz w:val="28"/>
          <w:szCs w:val="28"/>
          <w:lang w:eastAsia="en-US"/>
        </w:rPr>
        <w:t xml:space="preserve">иальных </w:t>
      </w:r>
      <w:r w:rsidRPr="00320805">
        <w:rPr>
          <w:rFonts w:eastAsiaTheme="minorHAnsi"/>
          <w:b/>
          <w:sz w:val="28"/>
          <w:szCs w:val="28"/>
          <w:lang w:eastAsia="en-US"/>
        </w:rPr>
        <w:t>медиа и мессенджерах</w:t>
      </w:r>
    </w:p>
    <w:p w:rsidR="007F2415" w:rsidRPr="00320805" w:rsidRDefault="007F2415" w:rsidP="00AA3BAE">
      <w:pPr>
        <w:suppressAutoHyphens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20805">
        <w:rPr>
          <w:rFonts w:eastAsiaTheme="minorHAnsi"/>
          <w:sz w:val="28"/>
          <w:szCs w:val="28"/>
          <w:lang w:eastAsia="en-US"/>
        </w:rPr>
        <w:t xml:space="preserve">Разработка стратегии присутствия в социальных медиа. Выделение целевых групп и каналов доставки. Создание и оформление аккаунтов. Перекрестная система ссылок. Привлечение первой аудитории. Нейтрализация ботов. Построение гипотез коммуникационной кампании. Таргетирование и </w:t>
      </w:r>
      <w:proofErr w:type="spellStart"/>
      <w:r w:rsidRPr="00320805">
        <w:rPr>
          <w:rFonts w:eastAsiaTheme="minorHAnsi"/>
          <w:sz w:val="28"/>
          <w:szCs w:val="28"/>
          <w:lang w:eastAsia="en-US"/>
        </w:rPr>
        <w:t>парсинг</w:t>
      </w:r>
      <w:proofErr w:type="spellEnd"/>
      <w:r w:rsidRPr="00320805">
        <w:rPr>
          <w:rFonts w:eastAsiaTheme="minorHAnsi"/>
          <w:sz w:val="28"/>
          <w:szCs w:val="28"/>
          <w:lang w:eastAsia="en-US"/>
        </w:rPr>
        <w:t>. Тестирование тизеров: текстовая и визуальная составляющая. Посевы. Размещение рекламы в играх и приложениях. Этапы аналитики коммуникационной кампании. Масштабирование коммуникационной кампании. Создание сообщества: развитие «ядра» сообщества, активизация аудитории, «голос» бренда, формирование лояльных клиентов, работа с кризисными ситуациями, организация мероприятий, управление репутацией. Мониторинг конкурентов и лидеров мнений. Маркетинговые исследования. Маркетинговые эксперименты. Планирование деятельности. Бюджетирование. Основные показатели эффективности. Формы отчетности.</w:t>
      </w:r>
    </w:p>
    <w:p w:rsidR="007F2415" w:rsidRPr="00320805" w:rsidRDefault="007F2415" w:rsidP="00A81B8F">
      <w:pPr>
        <w:suppressAutoHyphens w:val="0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</w:p>
    <w:p w:rsidR="007F2415" w:rsidRPr="00320805" w:rsidRDefault="007F2415" w:rsidP="00AA3BAE">
      <w:pPr>
        <w:suppressAutoHyphens w:val="0"/>
        <w:spacing w:line="360" w:lineRule="auto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320805">
        <w:rPr>
          <w:rFonts w:eastAsiaTheme="minorHAnsi"/>
          <w:b/>
          <w:sz w:val="28"/>
          <w:szCs w:val="28"/>
          <w:lang w:eastAsia="en-US"/>
        </w:rPr>
        <w:t>Тема 3. Работа с контентом в соц</w:t>
      </w:r>
      <w:r w:rsidR="002A5B85" w:rsidRPr="00320805">
        <w:rPr>
          <w:rFonts w:eastAsiaTheme="minorHAnsi"/>
          <w:b/>
          <w:sz w:val="28"/>
          <w:szCs w:val="28"/>
          <w:lang w:eastAsia="en-US"/>
        </w:rPr>
        <w:t xml:space="preserve">иальных </w:t>
      </w:r>
      <w:r w:rsidRPr="00320805">
        <w:rPr>
          <w:rFonts w:eastAsiaTheme="minorHAnsi"/>
          <w:b/>
          <w:sz w:val="28"/>
          <w:szCs w:val="28"/>
          <w:lang w:eastAsia="en-US"/>
        </w:rPr>
        <w:t>медиа и мессенджерах</w:t>
      </w:r>
    </w:p>
    <w:p w:rsidR="007F2415" w:rsidRPr="00320805" w:rsidRDefault="007F2415" w:rsidP="00AA3BAE">
      <w:pPr>
        <w:suppressAutoHyphens w:val="0"/>
        <w:spacing w:after="24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20805">
        <w:rPr>
          <w:rFonts w:eastAsiaTheme="minorHAnsi"/>
          <w:sz w:val="28"/>
          <w:szCs w:val="28"/>
          <w:lang w:eastAsia="en-US"/>
        </w:rPr>
        <w:t xml:space="preserve">Классификация актуальных и перспективных форматов и типов контента для новых медиа. SMM-сервисы: возможности и ограничения автоматизации работы. Время и интенсивность выкладки контента. Отложенный постинг. Вовлечение в сообщество с помощью контента. Обзор особенностей оформления контента для популярных технологических платформ. Типовые ошибки в работе с контентом. Типы и источники контента для новых медиа. Создание контент-плана. Технологии креатива в работе с контентом. Организация работы с вопросами и </w:t>
      </w:r>
      <w:r w:rsidRPr="00320805">
        <w:rPr>
          <w:rFonts w:eastAsiaTheme="minorHAnsi"/>
          <w:sz w:val="28"/>
          <w:szCs w:val="28"/>
          <w:lang w:eastAsia="en-US"/>
        </w:rPr>
        <w:lastRenderedPageBreak/>
        <w:t>негативом пользователей. Создание мероприятий: оформление, наполнение, вовлечение, пост-</w:t>
      </w:r>
      <w:proofErr w:type="spellStart"/>
      <w:r w:rsidRPr="00320805">
        <w:rPr>
          <w:rFonts w:eastAsiaTheme="minorHAnsi"/>
          <w:sz w:val="28"/>
          <w:szCs w:val="28"/>
          <w:lang w:eastAsia="en-US"/>
        </w:rPr>
        <w:t>продакшн</w:t>
      </w:r>
      <w:proofErr w:type="spellEnd"/>
      <w:r w:rsidRPr="00320805">
        <w:rPr>
          <w:rFonts w:eastAsiaTheme="minorHAnsi"/>
          <w:sz w:val="28"/>
          <w:szCs w:val="28"/>
          <w:lang w:eastAsia="en-US"/>
        </w:rPr>
        <w:t>. Конкурс: типы, анонсирование, призы, контрольные точки, правила, жюри, подведение итогов. Работа с партнерами: способы поиска, критерии отбора, партнерское соглашение, администрирование партнерства. Проекты с лидерами мнений: формы сотрудничества, особенности рекламной коммуникации. Работа на форумах и тематических площадках: способы поиска, критерии отбора, варианты поведения.</w:t>
      </w:r>
    </w:p>
    <w:p w:rsidR="007F2415" w:rsidRPr="00320805" w:rsidRDefault="00AA3BAE" w:rsidP="00136F40">
      <w:pPr>
        <w:widowControl w:val="0"/>
        <w:suppressAutoHyphens w:val="0"/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320805">
        <w:rPr>
          <w:b/>
          <w:sz w:val="28"/>
          <w:szCs w:val="28"/>
        </w:rPr>
        <w:t>5.2. Учебно-</w:t>
      </w:r>
      <w:r w:rsidR="007F2415" w:rsidRPr="00320805">
        <w:rPr>
          <w:b/>
          <w:sz w:val="28"/>
          <w:szCs w:val="28"/>
        </w:rPr>
        <w:t>тематический план</w:t>
      </w:r>
    </w:p>
    <w:p w:rsidR="00130AC0" w:rsidRPr="00320805" w:rsidRDefault="00130AC0" w:rsidP="00130AC0">
      <w:pPr>
        <w:widowControl w:val="0"/>
        <w:tabs>
          <w:tab w:val="left" w:pos="9639"/>
        </w:tabs>
        <w:spacing w:after="240" w:line="360" w:lineRule="auto"/>
        <w:ind w:firstLine="709"/>
        <w:jc w:val="both"/>
        <w:rPr>
          <w:sz w:val="28"/>
          <w:szCs w:val="28"/>
          <w:lang w:bidi="ru-RU"/>
        </w:rPr>
      </w:pPr>
      <w:r w:rsidRPr="00320805">
        <w:rPr>
          <w:sz w:val="28"/>
          <w:szCs w:val="28"/>
          <w:lang w:bidi="ru-RU"/>
        </w:rPr>
        <w:t>38.03.06 Торговое дело, ОП «Электронная коммерция», профиль «Электронная коммерция».</w:t>
      </w:r>
    </w:p>
    <w:p w:rsidR="007F2415" w:rsidRPr="00320805" w:rsidRDefault="007F2415" w:rsidP="00AA3BAE">
      <w:pPr>
        <w:widowControl w:val="0"/>
        <w:tabs>
          <w:tab w:val="right" w:pos="851"/>
        </w:tabs>
        <w:suppressAutoHyphens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320805">
        <w:rPr>
          <w:sz w:val="28"/>
          <w:szCs w:val="28"/>
        </w:rPr>
        <w:t xml:space="preserve">Таблица </w:t>
      </w:r>
      <w:r w:rsidR="009C3AD1" w:rsidRPr="00320805">
        <w:rPr>
          <w:sz w:val="28"/>
          <w:szCs w:val="28"/>
        </w:rPr>
        <w:t>2</w:t>
      </w:r>
    </w:p>
    <w:tbl>
      <w:tblPr>
        <w:tblW w:w="536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271"/>
        <w:gridCol w:w="847"/>
        <w:gridCol w:w="1134"/>
        <w:gridCol w:w="1134"/>
        <w:gridCol w:w="1684"/>
        <w:gridCol w:w="1011"/>
        <w:gridCol w:w="1837"/>
      </w:tblGrid>
      <w:tr w:rsidR="007F2415" w:rsidRPr="00320805" w:rsidTr="00AA3BAE">
        <w:tc>
          <w:tcPr>
            <w:tcW w:w="270" w:type="pct"/>
            <w:vMerge w:val="restart"/>
            <w:shd w:val="clear" w:color="auto" w:fill="auto"/>
          </w:tcPr>
          <w:p w:rsidR="007F2415" w:rsidRPr="00320805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  <w:proofErr w:type="spellStart"/>
            <w:r w:rsidRPr="00320805">
              <w:rPr>
                <w:b/>
              </w:rPr>
              <w:t>пп</w:t>
            </w:r>
            <w:proofErr w:type="spellEnd"/>
            <w:r w:rsidRPr="00320805">
              <w:rPr>
                <w:b/>
              </w:rPr>
              <w:t>/п</w:t>
            </w:r>
          </w:p>
        </w:tc>
        <w:tc>
          <w:tcPr>
            <w:tcW w:w="1083" w:type="pct"/>
            <w:vMerge w:val="restart"/>
            <w:shd w:val="clear" w:color="auto" w:fill="auto"/>
          </w:tcPr>
          <w:p w:rsidR="007F2415" w:rsidRPr="00320805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0805">
              <w:rPr>
                <w:b/>
              </w:rPr>
              <w:t>Наименование тем (разделов) дисциплины</w:t>
            </w:r>
          </w:p>
        </w:tc>
        <w:tc>
          <w:tcPr>
            <w:tcW w:w="2770" w:type="pct"/>
            <w:gridSpan w:val="5"/>
          </w:tcPr>
          <w:p w:rsidR="007F2415" w:rsidRPr="00320805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  <w:r w:rsidRPr="00320805">
              <w:rPr>
                <w:b/>
              </w:rPr>
              <w:t>Трудоемкость в часах</w:t>
            </w:r>
          </w:p>
        </w:tc>
        <w:tc>
          <w:tcPr>
            <w:tcW w:w="876" w:type="pct"/>
            <w:vMerge w:val="restart"/>
            <w:shd w:val="clear" w:color="auto" w:fill="auto"/>
          </w:tcPr>
          <w:p w:rsidR="007F2415" w:rsidRPr="00320805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0805">
              <w:rPr>
                <w:b/>
              </w:rPr>
              <w:t>Формы текущего контроля успеваемости</w:t>
            </w:r>
          </w:p>
        </w:tc>
      </w:tr>
      <w:tr w:rsidR="007F2415" w:rsidRPr="00320805" w:rsidTr="00AA3BAE">
        <w:tc>
          <w:tcPr>
            <w:tcW w:w="270" w:type="pct"/>
            <w:vMerge/>
            <w:shd w:val="clear" w:color="auto" w:fill="auto"/>
          </w:tcPr>
          <w:p w:rsidR="007F2415" w:rsidRPr="00320805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</w:p>
        </w:tc>
        <w:tc>
          <w:tcPr>
            <w:tcW w:w="1083" w:type="pct"/>
            <w:vMerge/>
            <w:shd w:val="clear" w:color="auto" w:fill="auto"/>
          </w:tcPr>
          <w:p w:rsidR="007F2415" w:rsidRPr="00320805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</w:p>
        </w:tc>
        <w:tc>
          <w:tcPr>
            <w:tcW w:w="404" w:type="pct"/>
            <w:vMerge w:val="restart"/>
            <w:shd w:val="clear" w:color="auto" w:fill="auto"/>
          </w:tcPr>
          <w:p w:rsidR="007F2415" w:rsidRPr="00320805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0805">
              <w:rPr>
                <w:b/>
              </w:rPr>
              <w:t>Всего</w:t>
            </w:r>
          </w:p>
        </w:tc>
        <w:tc>
          <w:tcPr>
            <w:tcW w:w="1885" w:type="pct"/>
            <w:gridSpan w:val="3"/>
            <w:shd w:val="clear" w:color="auto" w:fill="auto"/>
          </w:tcPr>
          <w:p w:rsidR="00ED1151" w:rsidRPr="00320805" w:rsidRDefault="007F2415" w:rsidP="00AA3BAE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20805">
              <w:rPr>
                <w:b/>
              </w:rPr>
              <w:t xml:space="preserve">Контактная работа </w:t>
            </w:r>
            <w:r w:rsidR="00ED1151" w:rsidRPr="00320805">
              <w:rPr>
                <w:b/>
              </w:rPr>
              <w:t>–</w:t>
            </w:r>
          </w:p>
          <w:p w:rsidR="007F2415" w:rsidRPr="00320805" w:rsidRDefault="007F2415" w:rsidP="00AA3BAE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20805">
              <w:rPr>
                <w:b/>
              </w:rPr>
              <w:t>Аудиторная работа</w:t>
            </w:r>
          </w:p>
        </w:tc>
        <w:tc>
          <w:tcPr>
            <w:tcW w:w="482" w:type="pct"/>
            <w:vMerge w:val="restart"/>
            <w:shd w:val="clear" w:color="auto" w:fill="auto"/>
          </w:tcPr>
          <w:p w:rsidR="007F2415" w:rsidRPr="00320805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0805">
              <w:rPr>
                <w:b/>
              </w:rPr>
              <w:t>Самостоятельная работа</w:t>
            </w:r>
          </w:p>
        </w:tc>
        <w:tc>
          <w:tcPr>
            <w:tcW w:w="876" w:type="pct"/>
            <w:vMerge/>
            <w:shd w:val="clear" w:color="auto" w:fill="auto"/>
          </w:tcPr>
          <w:p w:rsidR="007F2415" w:rsidRPr="00320805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7F2415" w:rsidRPr="00320805" w:rsidTr="00AA3BAE">
        <w:tc>
          <w:tcPr>
            <w:tcW w:w="270" w:type="pct"/>
            <w:vMerge/>
            <w:shd w:val="clear" w:color="auto" w:fill="auto"/>
          </w:tcPr>
          <w:p w:rsidR="007F2415" w:rsidRPr="00320805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</w:p>
        </w:tc>
        <w:tc>
          <w:tcPr>
            <w:tcW w:w="1083" w:type="pct"/>
            <w:vMerge/>
            <w:shd w:val="clear" w:color="auto" w:fill="auto"/>
          </w:tcPr>
          <w:p w:rsidR="007F2415" w:rsidRPr="00320805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7F2415" w:rsidRPr="00320805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</w:p>
        </w:tc>
        <w:tc>
          <w:tcPr>
            <w:tcW w:w="541" w:type="pct"/>
            <w:shd w:val="clear" w:color="auto" w:fill="auto"/>
          </w:tcPr>
          <w:p w:rsidR="007F2415" w:rsidRPr="00320805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20805">
              <w:rPr>
                <w:b/>
              </w:rPr>
              <w:t>Общая, в т.ч.:</w:t>
            </w:r>
          </w:p>
        </w:tc>
        <w:tc>
          <w:tcPr>
            <w:tcW w:w="541" w:type="pct"/>
            <w:shd w:val="clear" w:color="auto" w:fill="auto"/>
          </w:tcPr>
          <w:p w:rsidR="007F2415" w:rsidRPr="00320805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0805">
              <w:rPr>
                <w:b/>
              </w:rPr>
              <w:t>Лекции</w:t>
            </w:r>
          </w:p>
        </w:tc>
        <w:tc>
          <w:tcPr>
            <w:tcW w:w="803" w:type="pct"/>
            <w:shd w:val="clear" w:color="auto" w:fill="auto"/>
          </w:tcPr>
          <w:p w:rsidR="007F2415" w:rsidRPr="00320805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0805">
              <w:rPr>
                <w:b/>
              </w:rPr>
              <w:t>Семинары, практические занятия</w:t>
            </w:r>
          </w:p>
          <w:p w:rsidR="007F2415" w:rsidRPr="00320805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482" w:type="pct"/>
            <w:vMerge/>
            <w:shd w:val="clear" w:color="auto" w:fill="auto"/>
          </w:tcPr>
          <w:p w:rsidR="007F2415" w:rsidRPr="00320805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</w:p>
        </w:tc>
        <w:tc>
          <w:tcPr>
            <w:tcW w:w="876" w:type="pct"/>
            <w:vMerge/>
            <w:shd w:val="clear" w:color="auto" w:fill="auto"/>
          </w:tcPr>
          <w:p w:rsidR="007F2415" w:rsidRPr="00320805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</w:p>
        </w:tc>
      </w:tr>
      <w:tr w:rsidR="007F2415" w:rsidRPr="00320805" w:rsidTr="00AA3BAE">
        <w:tc>
          <w:tcPr>
            <w:tcW w:w="270" w:type="pct"/>
            <w:shd w:val="clear" w:color="auto" w:fill="auto"/>
          </w:tcPr>
          <w:p w:rsidR="007F2415" w:rsidRPr="00320805" w:rsidRDefault="007F2415" w:rsidP="00A81B8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</w:pPr>
            <w:r w:rsidRPr="00320805">
              <w:t>1</w:t>
            </w:r>
          </w:p>
        </w:tc>
        <w:tc>
          <w:tcPr>
            <w:tcW w:w="1083" w:type="pct"/>
            <w:shd w:val="clear" w:color="auto" w:fill="auto"/>
          </w:tcPr>
          <w:p w:rsidR="007F2415" w:rsidRPr="00320805" w:rsidRDefault="007F2415" w:rsidP="00A81B8F">
            <w:pPr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320805">
              <w:rPr>
                <w:rFonts w:eastAsiaTheme="minorHAnsi"/>
                <w:lang w:eastAsia="en-US"/>
              </w:rPr>
              <w:t>Соц</w:t>
            </w:r>
            <w:r w:rsidR="0022436B" w:rsidRPr="00320805">
              <w:rPr>
                <w:rFonts w:eastAsiaTheme="minorHAnsi"/>
                <w:lang w:eastAsia="en-US"/>
              </w:rPr>
              <w:t xml:space="preserve">иальные </w:t>
            </w:r>
            <w:r w:rsidRPr="00320805">
              <w:rPr>
                <w:rFonts w:eastAsiaTheme="minorHAnsi"/>
                <w:lang w:eastAsia="en-US"/>
              </w:rPr>
              <w:t>медиа и мессенджеры как каналы продвижения в цифровой среде</w:t>
            </w:r>
          </w:p>
          <w:p w:rsidR="007F2415" w:rsidRPr="00320805" w:rsidRDefault="007F2415" w:rsidP="00A81B8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404" w:type="pct"/>
            <w:shd w:val="clear" w:color="auto" w:fill="auto"/>
          </w:tcPr>
          <w:p w:rsidR="007F2415" w:rsidRPr="00320805" w:rsidRDefault="00136F40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320805">
              <w:t>40</w:t>
            </w:r>
          </w:p>
        </w:tc>
        <w:tc>
          <w:tcPr>
            <w:tcW w:w="541" w:type="pct"/>
            <w:shd w:val="clear" w:color="auto" w:fill="auto"/>
          </w:tcPr>
          <w:p w:rsidR="007F2415" w:rsidRPr="00320805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</w:pPr>
            <w:r w:rsidRPr="00320805">
              <w:t xml:space="preserve">     18</w:t>
            </w:r>
          </w:p>
        </w:tc>
        <w:tc>
          <w:tcPr>
            <w:tcW w:w="541" w:type="pct"/>
            <w:shd w:val="clear" w:color="auto" w:fill="auto"/>
          </w:tcPr>
          <w:p w:rsidR="007F2415" w:rsidRPr="00320805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320805">
              <w:t>4</w:t>
            </w:r>
          </w:p>
        </w:tc>
        <w:tc>
          <w:tcPr>
            <w:tcW w:w="803" w:type="pct"/>
            <w:shd w:val="clear" w:color="auto" w:fill="auto"/>
          </w:tcPr>
          <w:p w:rsidR="007F2415" w:rsidRPr="00320805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320805">
              <w:t>14</w:t>
            </w:r>
          </w:p>
        </w:tc>
        <w:tc>
          <w:tcPr>
            <w:tcW w:w="482" w:type="pct"/>
            <w:shd w:val="clear" w:color="auto" w:fill="auto"/>
          </w:tcPr>
          <w:p w:rsidR="007F2415" w:rsidRPr="00320805" w:rsidRDefault="00136F40" w:rsidP="00136F40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320805">
              <w:t>22</w:t>
            </w:r>
          </w:p>
        </w:tc>
        <w:tc>
          <w:tcPr>
            <w:tcW w:w="876" w:type="pct"/>
            <w:shd w:val="clear" w:color="auto" w:fill="auto"/>
          </w:tcPr>
          <w:p w:rsidR="007F2415" w:rsidRPr="00320805" w:rsidRDefault="007F2415" w:rsidP="009C3AD1">
            <w:r w:rsidRPr="00320805">
              <w:t>Анализ кейсов, групповая дискуссия, решение ситуационных задач</w:t>
            </w:r>
          </w:p>
        </w:tc>
      </w:tr>
      <w:tr w:rsidR="007F2415" w:rsidRPr="00320805" w:rsidTr="00AA3BAE">
        <w:tc>
          <w:tcPr>
            <w:tcW w:w="270" w:type="pct"/>
            <w:shd w:val="clear" w:color="auto" w:fill="auto"/>
          </w:tcPr>
          <w:p w:rsidR="007F2415" w:rsidRPr="00320805" w:rsidRDefault="007F2415" w:rsidP="00A81B8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</w:pPr>
            <w:r w:rsidRPr="00320805">
              <w:t>2</w:t>
            </w:r>
          </w:p>
        </w:tc>
        <w:tc>
          <w:tcPr>
            <w:tcW w:w="1083" w:type="pct"/>
            <w:shd w:val="clear" w:color="auto" w:fill="auto"/>
          </w:tcPr>
          <w:p w:rsidR="007F2415" w:rsidRPr="00320805" w:rsidRDefault="007F2415" w:rsidP="00A81B8F">
            <w:pPr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320805">
              <w:rPr>
                <w:rFonts w:eastAsiaTheme="minorHAnsi"/>
                <w:lang w:eastAsia="en-US"/>
              </w:rPr>
              <w:t>Организация маркетинга в соц</w:t>
            </w:r>
            <w:r w:rsidR="007D307E" w:rsidRPr="00320805">
              <w:rPr>
                <w:rFonts w:eastAsiaTheme="minorHAnsi"/>
                <w:lang w:eastAsia="en-US"/>
              </w:rPr>
              <w:t xml:space="preserve">иальных </w:t>
            </w:r>
            <w:r w:rsidRPr="00320805">
              <w:rPr>
                <w:rFonts w:eastAsiaTheme="minorHAnsi"/>
                <w:lang w:eastAsia="en-US"/>
              </w:rPr>
              <w:t>медиа и мессенджерах</w:t>
            </w:r>
          </w:p>
          <w:p w:rsidR="007F2415" w:rsidRPr="00320805" w:rsidRDefault="007F2415" w:rsidP="00A81B8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404" w:type="pct"/>
            <w:shd w:val="clear" w:color="auto" w:fill="auto"/>
          </w:tcPr>
          <w:p w:rsidR="007F2415" w:rsidRPr="00320805" w:rsidRDefault="00136F40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320805">
              <w:t>40</w:t>
            </w:r>
          </w:p>
        </w:tc>
        <w:tc>
          <w:tcPr>
            <w:tcW w:w="541" w:type="pct"/>
            <w:shd w:val="clear" w:color="auto" w:fill="auto"/>
          </w:tcPr>
          <w:p w:rsidR="007F2415" w:rsidRPr="00320805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320805">
              <w:t>18</w:t>
            </w:r>
          </w:p>
        </w:tc>
        <w:tc>
          <w:tcPr>
            <w:tcW w:w="541" w:type="pct"/>
            <w:shd w:val="clear" w:color="auto" w:fill="auto"/>
          </w:tcPr>
          <w:p w:rsidR="007F2415" w:rsidRPr="00320805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320805">
              <w:t>4</w:t>
            </w:r>
          </w:p>
        </w:tc>
        <w:tc>
          <w:tcPr>
            <w:tcW w:w="803" w:type="pct"/>
            <w:shd w:val="clear" w:color="auto" w:fill="auto"/>
          </w:tcPr>
          <w:p w:rsidR="007F2415" w:rsidRPr="00320805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320805">
              <w:t>14</w:t>
            </w:r>
          </w:p>
        </w:tc>
        <w:tc>
          <w:tcPr>
            <w:tcW w:w="482" w:type="pct"/>
            <w:shd w:val="clear" w:color="auto" w:fill="auto"/>
          </w:tcPr>
          <w:p w:rsidR="007F2415" w:rsidRPr="00320805" w:rsidRDefault="00136F40" w:rsidP="00136F40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320805">
              <w:t>22</w:t>
            </w:r>
          </w:p>
        </w:tc>
        <w:tc>
          <w:tcPr>
            <w:tcW w:w="876" w:type="pct"/>
            <w:shd w:val="clear" w:color="auto" w:fill="auto"/>
          </w:tcPr>
          <w:p w:rsidR="007F2415" w:rsidRPr="00320805" w:rsidRDefault="007F2415" w:rsidP="009C3AD1">
            <w:r w:rsidRPr="00320805">
              <w:t>Решение ситуационных задач, анализ кейсов, групповая дискуссия</w:t>
            </w:r>
          </w:p>
        </w:tc>
      </w:tr>
      <w:tr w:rsidR="007F2415" w:rsidRPr="00320805" w:rsidTr="00AA3BAE">
        <w:tc>
          <w:tcPr>
            <w:tcW w:w="270" w:type="pct"/>
            <w:shd w:val="clear" w:color="auto" w:fill="auto"/>
          </w:tcPr>
          <w:p w:rsidR="007F2415" w:rsidRPr="00320805" w:rsidRDefault="007F2415" w:rsidP="00A81B8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</w:pPr>
            <w:r w:rsidRPr="00320805">
              <w:t>3</w:t>
            </w:r>
          </w:p>
        </w:tc>
        <w:tc>
          <w:tcPr>
            <w:tcW w:w="1083" w:type="pct"/>
            <w:shd w:val="clear" w:color="auto" w:fill="auto"/>
          </w:tcPr>
          <w:p w:rsidR="007F2415" w:rsidRPr="00320805" w:rsidRDefault="007F2415" w:rsidP="00A81B8F">
            <w:pPr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320805">
              <w:rPr>
                <w:rFonts w:eastAsiaTheme="minorHAnsi"/>
                <w:lang w:eastAsia="en-US"/>
              </w:rPr>
              <w:t>Работа с контентом в соц</w:t>
            </w:r>
            <w:r w:rsidR="007D307E" w:rsidRPr="00320805">
              <w:rPr>
                <w:rFonts w:eastAsiaTheme="minorHAnsi"/>
                <w:lang w:eastAsia="en-US"/>
              </w:rPr>
              <w:t xml:space="preserve">иальных </w:t>
            </w:r>
            <w:r w:rsidRPr="00320805">
              <w:rPr>
                <w:rFonts w:eastAsiaTheme="minorHAnsi"/>
                <w:lang w:eastAsia="en-US"/>
              </w:rPr>
              <w:t>медиа и мессенджерах</w:t>
            </w:r>
          </w:p>
          <w:p w:rsidR="007F2415" w:rsidRPr="00320805" w:rsidRDefault="007F2415" w:rsidP="00A81B8F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404" w:type="pct"/>
            <w:shd w:val="clear" w:color="auto" w:fill="auto"/>
          </w:tcPr>
          <w:p w:rsidR="007F2415" w:rsidRPr="00320805" w:rsidRDefault="00136F40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320805">
              <w:t>28</w:t>
            </w:r>
          </w:p>
        </w:tc>
        <w:tc>
          <w:tcPr>
            <w:tcW w:w="541" w:type="pct"/>
            <w:shd w:val="clear" w:color="auto" w:fill="auto"/>
          </w:tcPr>
          <w:p w:rsidR="007F2415" w:rsidRPr="00320805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320805">
              <w:t>14</w:t>
            </w:r>
          </w:p>
        </w:tc>
        <w:tc>
          <w:tcPr>
            <w:tcW w:w="541" w:type="pct"/>
            <w:shd w:val="clear" w:color="auto" w:fill="auto"/>
          </w:tcPr>
          <w:p w:rsidR="007F2415" w:rsidRPr="00320805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320805">
              <w:t>8</w:t>
            </w:r>
          </w:p>
        </w:tc>
        <w:tc>
          <w:tcPr>
            <w:tcW w:w="803" w:type="pct"/>
            <w:shd w:val="clear" w:color="auto" w:fill="auto"/>
          </w:tcPr>
          <w:p w:rsidR="007F2415" w:rsidRPr="00320805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320805">
              <w:t>6</w:t>
            </w:r>
          </w:p>
        </w:tc>
        <w:tc>
          <w:tcPr>
            <w:tcW w:w="482" w:type="pct"/>
            <w:shd w:val="clear" w:color="auto" w:fill="auto"/>
          </w:tcPr>
          <w:p w:rsidR="007F2415" w:rsidRPr="00320805" w:rsidRDefault="00136F40" w:rsidP="00136F40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320805">
              <w:t>14</w:t>
            </w:r>
          </w:p>
        </w:tc>
        <w:tc>
          <w:tcPr>
            <w:tcW w:w="876" w:type="pct"/>
            <w:shd w:val="clear" w:color="auto" w:fill="auto"/>
          </w:tcPr>
          <w:p w:rsidR="007F2415" w:rsidRPr="00320805" w:rsidRDefault="007F2415" w:rsidP="009C3AD1">
            <w:r w:rsidRPr="00320805">
              <w:t>Разработка мини-проекта, групповая дискуссия</w:t>
            </w:r>
          </w:p>
        </w:tc>
      </w:tr>
      <w:tr w:rsidR="007F2415" w:rsidRPr="00320805" w:rsidTr="00AA3BAE">
        <w:tc>
          <w:tcPr>
            <w:tcW w:w="270" w:type="pct"/>
            <w:shd w:val="clear" w:color="auto" w:fill="auto"/>
          </w:tcPr>
          <w:p w:rsidR="007F2415" w:rsidRPr="00320805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</w:p>
        </w:tc>
        <w:tc>
          <w:tcPr>
            <w:tcW w:w="1083" w:type="pct"/>
            <w:shd w:val="clear" w:color="auto" w:fill="auto"/>
          </w:tcPr>
          <w:p w:rsidR="007F2415" w:rsidRPr="00320805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0805">
              <w:rPr>
                <w:b/>
              </w:rPr>
              <w:t xml:space="preserve">В целом по дисциплине </w:t>
            </w:r>
          </w:p>
        </w:tc>
        <w:tc>
          <w:tcPr>
            <w:tcW w:w="404" w:type="pct"/>
            <w:shd w:val="clear" w:color="auto" w:fill="auto"/>
          </w:tcPr>
          <w:p w:rsidR="007F2415" w:rsidRPr="00320805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20805">
              <w:rPr>
                <w:b/>
              </w:rPr>
              <w:t>108</w:t>
            </w:r>
          </w:p>
        </w:tc>
        <w:tc>
          <w:tcPr>
            <w:tcW w:w="541" w:type="pct"/>
            <w:shd w:val="clear" w:color="auto" w:fill="auto"/>
          </w:tcPr>
          <w:p w:rsidR="007F2415" w:rsidRPr="00320805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20805">
              <w:rPr>
                <w:b/>
              </w:rPr>
              <w:t>50</w:t>
            </w:r>
          </w:p>
        </w:tc>
        <w:tc>
          <w:tcPr>
            <w:tcW w:w="541" w:type="pct"/>
            <w:shd w:val="clear" w:color="auto" w:fill="auto"/>
          </w:tcPr>
          <w:p w:rsidR="007F2415" w:rsidRPr="00320805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20805">
              <w:rPr>
                <w:b/>
              </w:rPr>
              <w:t>16</w:t>
            </w:r>
          </w:p>
        </w:tc>
        <w:tc>
          <w:tcPr>
            <w:tcW w:w="803" w:type="pct"/>
            <w:shd w:val="clear" w:color="auto" w:fill="auto"/>
          </w:tcPr>
          <w:p w:rsidR="007F2415" w:rsidRPr="00320805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20805">
              <w:rPr>
                <w:b/>
              </w:rPr>
              <w:t>34</w:t>
            </w:r>
          </w:p>
        </w:tc>
        <w:tc>
          <w:tcPr>
            <w:tcW w:w="482" w:type="pct"/>
            <w:shd w:val="clear" w:color="auto" w:fill="auto"/>
          </w:tcPr>
          <w:p w:rsidR="007F2415" w:rsidRPr="00320805" w:rsidRDefault="00136F40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20805">
              <w:rPr>
                <w:b/>
              </w:rPr>
              <w:t>58</w:t>
            </w:r>
          </w:p>
        </w:tc>
        <w:tc>
          <w:tcPr>
            <w:tcW w:w="876" w:type="pct"/>
            <w:shd w:val="clear" w:color="auto" w:fill="auto"/>
          </w:tcPr>
          <w:p w:rsidR="0018437B" w:rsidRPr="00320805" w:rsidRDefault="007F2415" w:rsidP="0018437B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0805">
              <w:rPr>
                <w:b/>
              </w:rPr>
              <w:t xml:space="preserve">Согласно учебному плану: </w:t>
            </w:r>
          </w:p>
          <w:p w:rsidR="007F2415" w:rsidRPr="00320805" w:rsidRDefault="0018437B" w:rsidP="0018437B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0805">
              <w:t>контрольная</w:t>
            </w:r>
            <w:r w:rsidR="00ED1151" w:rsidRPr="00320805">
              <w:t xml:space="preserve"> </w:t>
            </w:r>
            <w:r w:rsidR="007F2415" w:rsidRPr="00320805">
              <w:t>работ</w:t>
            </w:r>
            <w:r w:rsidR="00ED1151" w:rsidRPr="00320805">
              <w:t>а</w:t>
            </w:r>
          </w:p>
        </w:tc>
      </w:tr>
      <w:tr w:rsidR="007F2415" w:rsidRPr="00320805" w:rsidTr="00AA3BAE">
        <w:tc>
          <w:tcPr>
            <w:tcW w:w="270" w:type="pct"/>
            <w:shd w:val="clear" w:color="auto" w:fill="auto"/>
          </w:tcPr>
          <w:p w:rsidR="007F2415" w:rsidRPr="00320805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</w:p>
        </w:tc>
        <w:tc>
          <w:tcPr>
            <w:tcW w:w="1083" w:type="pct"/>
            <w:shd w:val="clear" w:color="auto" w:fill="auto"/>
          </w:tcPr>
          <w:p w:rsidR="007F2415" w:rsidRPr="00320805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0805">
              <w:rPr>
                <w:b/>
              </w:rPr>
              <w:t>Итого в %</w:t>
            </w:r>
          </w:p>
        </w:tc>
        <w:tc>
          <w:tcPr>
            <w:tcW w:w="404" w:type="pct"/>
            <w:shd w:val="clear" w:color="auto" w:fill="auto"/>
          </w:tcPr>
          <w:p w:rsidR="007F2415" w:rsidRPr="00320805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320805">
              <w:rPr>
                <w:b/>
                <w:lang w:val="en-US"/>
              </w:rPr>
              <w:t>100%</w:t>
            </w:r>
          </w:p>
        </w:tc>
        <w:tc>
          <w:tcPr>
            <w:tcW w:w="541" w:type="pct"/>
            <w:shd w:val="clear" w:color="auto" w:fill="auto"/>
          </w:tcPr>
          <w:p w:rsidR="007F2415" w:rsidRPr="00320805" w:rsidRDefault="009C3AD1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20805">
              <w:rPr>
                <w:b/>
              </w:rPr>
              <w:t>46</w:t>
            </w:r>
            <w:r w:rsidR="007F2415" w:rsidRPr="00320805">
              <w:rPr>
                <w:b/>
              </w:rPr>
              <w:t>%</w:t>
            </w:r>
          </w:p>
        </w:tc>
        <w:tc>
          <w:tcPr>
            <w:tcW w:w="541" w:type="pct"/>
            <w:shd w:val="clear" w:color="auto" w:fill="auto"/>
          </w:tcPr>
          <w:p w:rsidR="007F2415" w:rsidRPr="00320805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20805">
              <w:rPr>
                <w:b/>
              </w:rPr>
              <w:t>32%</w:t>
            </w:r>
          </w:p>
        </w:tc>
        <w:tc>
          <w:tcPr>
            <w:tcW w:w="803" w:type="pct"/>
            <w:shd w:val="clear" w:color="auto" w:fill="auto"/>
          </w:tcPr>
          <w:p w:rsidR="007F2415" w:rsidRPr="00320805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20805">
              <w:rPr>
                <w:b/>
              </w:rPr>
              <w:t>68%</w:t>
            </w:r>
          </w:p>
        </w:tc>
        <w:tc>
          <w:tcPr>
            <w:tcW w:w="482" w:type="pct"/>
            <w:shd w:val="clear" w:color="auto" w:fill="auto"/>
          </w:tcPr>
          <w:p w:rsidR="007F2415" w:rsidRPr="00320805" w:rsidRDefault="009C3AD1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20805">
              <w:rPr>
                <w:b/>
              </w:rPr>
              <w:t>54</w:t>
            </w:r>
            <w:r w:rsidR="007F2415" w:rsidRPr="00320805">
              <w:rPr>
                <w:b/>
              </w:rPr>
              <w:t>%</w:t>
            </w:r>
          </w:p>
        </w:tc>
        <w:tc>
          <w:tcPr>
            <w:tcW w:w="876" w:type="pct"/>
            <w:shd w:val="clear" w:color="auto" w:fill="auto"/>
          </w:tcPr>
          <w:p w:rsidR="007F2415" w:rsidRPr="00320805" w:rsidRDefault="007F2415" w:rsidP="009C3AD1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center"/>
              <w:rPr>
                <w:b/>
              </w:rPr>
            </w:pPr>
          </w:p>
        </w:tc>
      </w:tr>
    </w:tbl>
    <w:p w:rsidR="007F2415" w:rsidRPr="00320805" w:rsidRDefault="007F2415" w:rsidP="007F2415">
      <w:pPr>
        <w:jc w:val="both"/>
        <w:rPr>
          <w:b/>
          <w:sz w:val="28"/>
          <w:szCs w:val="28"/>
        </w:rPr>
      </w:pPr>
    </w:p>
    <w:p w:rsidR="00C4620F" w:rsidRPr="00320805" w:rsidRDefault="00C4620F" w:rsidP="00C4620F">
      <w:pPr>
        <w:widowControl w:val="0"/>
        <w:suppressAutoHyphens w:val="0"/>
        <w:autoSpaceDE w:val="0"/>
        <w:autoSpaceDN w:val="0"/>
        <w:adjustRightInd w:val="0"/>
        <w:ind w:left="142"/>
        <w:jc w:val="both"/>
        <w:rPr>
          <w:rFonts w:eastAsia="Calibri"/>
          <w:sz w:val="28"/>
          <w:szCs w:val="28"/>
          <w:lang w:eastAsia="en-US"/>
        </w:rPr>
      </w:pPr>
      <w:r w:rsidRPr="00320805">
        <w:rPr>
          <w:sz w:val="28"/>
          <w:szCs w:val="28"/>
        </w:rPr>
        <w:t>*</w:t>
      </w:r>
      <w:r w:rsidRPr="00320805">
        <w:rPr>
          <w:rFonts w:eastAsia="Calibri"/>
          <w:sz w:val="28"/>
          <w:szCs w:val="28"/>
          <w:lang w:eastAsia="en-US"/>
        </w:rPr>
        <w:t xml:space="preserve"> объем контактной работы в очно-заочной/заочной формах обучения и индивидуальных учебных планах определяется соответствующими учебными планами. </w:t>
      </w:r>
      <w:r w:rsidRPr="00320805">
        <w:rPr>
          <w:rFonts w:eastAsia="Calibri"/>
          <w:sz w:val="28"/>
          <w:szCs w:val="28"/>
          <w:lang w:eastAsia="en-US"/>
        </w:rPr>
        <w:lastRenderedPageBreak/>
        <w:t>Темы, реализуемые в виде контактной работы, определяются преподавателем самостоятельно, исходя из уровня их сложности.</w:t>
      </w:r>
    </w:p>
    <w:p w:rsidR="00B7753B" w:rsidRPr="00320805" w:rsidRDefault="00B7753B" w:rsidP="007F2415">
      <w:pPr>
        <w:jc w:val="both"/>
        <w:rPr>
          <w:b/>
          <w:sz w:val="28"/>
          <w:szCs w:val="28"/>
        </w:rPr>
      </w:pPr>
    </w:p>
    <w:p w:rsidR="007F2415" w:rsidRPr="00320805" w:rsidRDefault="007F2415" w:rsidP="007F2415">
      <w:pPr>
        <w:jc w:val="both"/>
        <w:rPr>
          <w:b/>
          <w:sz w:val="28"/>
          <w:szCs w:val="28"/>
        </w:rPr>
      </w:pPr>
      <w:r w:rsidRPr="00320805">
        <w:rPr>
          <w:b/>
          <w:sz w:val="28"/>
          <w:szCs w:val="28"/>
        </w:rPr>
        <w:t>5.3. Содержание семинаров, практических занятий</w:t>
      </w:r>
    </w:p>
    <w:p w:rsidR="007F2415" w:rsidRPr="00320805" w:rsidRDefault="007F2415" w:rsidP="00A81B8F">
      <w:pPr>
        <w:keepNext/>
        <w:widowControl w:val="0"/>
        <w:suppressAutoHyphens w:val="0"/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 w:rsidRPr="00320805">
        <w:rPr>
          <w:sz w:val="28"/>
          <w:szCs w:val="28"/>
        </w:rPr>
        <w:t>Таблица 3</w:t>
      </w:r>
    </w:p>
    <w:tbl>
      <w:tblPr>
        <w:tblStyle w:val="33"/>
        <w:tblW w:w="10632" w:type="dxa"/>
        <w:tblInd w:w="-856" w:type="dxa"/>
        <w:tblLook w:val="04A0" w:firstRow="1" w:lastRow="0" w:firstColumn="1" w:lastColumn="0" w:noHBand="0" w:noVBand="1"/>
      </w:tblPr>
      <w:tblGrid>
        <w:gridCol w:w="2127"/>
        <w:gridCol w:w="6521"/>
        <w:gridCol w:w="1984"/>
      </w:tblGrid>
      <w:tr w:rsidR="007F2415" w:rsidRPr="00320805" w:rsidTr="00A81B8F">
        <w:tc>
          <w:tcPr>
            <w:tcW w:w="2127" w:type="dxa"/>
          </w:tcPr>
          <w:p w:rsidR="007F2415" w:rsidRPr="0032080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20805">
              <w:rPr>
                <w:b/>
              </w:rPr>
              <w:t>Наименование тем (разделов) дисциплины</w:t>
            </w:r>
          </w:p>
        </w:tc>
        <w:tc>
          <w:tcPr>
            <w:tcW w:w="6521" w:type="dxa"/>
          </w:tcPr>
          <w:p w:rsidR="007F2415" w:rsidRPr="0032080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20805"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984" w:type="dxa"/>
          </w:tcPr>
          <w:p w:rsidR="007F2415" w:rsidRPr="0032080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20805">
              <w:rPr>
                <w:b/>
              </w:rPr>
              <w:t>Формы проведения занятий</w:t>
            </w:r>
          </w:p>
        </w:tc>
      </w:tr>
      <w:tr w:rsidR="007F2415" w:rsidRPr="00320805" w:rsidTr="00A81B8F">
        <w:tc>
          <w:tcPr>
            <w:tcW w:w="2127" w:type="dxa"/>
            <w:shd w:val="clear" w:color="auto" w:fill="auto"/>
          </w:tcPr>
          <w:p w:rsidR="007F2415" w:rsidRPr="00320805" w:rsidRDefault="007F2415" w:rsidP="009C3AD1">
            <w:pPr>
              <w:jc w:val="both"/>
              <w:rPr>
                <w:rFonts w:eastAsiaTheme="minorHAnsi"/>
                <w:lang w:eastAsia="en-US"/>
              </w:rPr>
            </w:pPr>
            <w:r w:rsidRPr="00320805">
              <w:rPr>
                <w:rFonts w:eastAsiaTheme="minorHAnsi"/>
                <w:b/>
                <w:lang w:eastAsia="en-US"/>
              </w:rPr>
              <w:t>Тема 1.</w:t>
            </w:r>
            <w:r w:rsidRPr="00320805">
              <w:rPr>
                <w:rFonts w:eastAsiaTheme="minorHAnsi"/>
                <w:lang w:eastAsia="en-US"/>
              </w:rPr>
              <w:t xml:space="preserve"> Соц</w:t>
            </w:r>
            <w:r w:rsidR="0022436B" w:rsidRPr="00320805">
              <w:rPr>
                <w:rFonts w:eastAsiaTheme="minorHAnsi"/>
                <w:lang w:eastAsia="en-US"/>
              </w:rPr>
              <w:t xml:space="preserve">иальные </w:t>
            </w:r>
            <w:r w:rsidRPr="00320805">
              <w:rPr>
                <w:rFonts w:eastAsiaTheme="minorHAnsi"/>
                <w:lang w:eastAsia="en-US"/>
              </w:rPr>
              <w:t>медиа и мессенджеры как каналы продвижения в цифровой среде</w:t>
            </w:r>
          </w:p>
        </w:tc>
        <w:tc>
          <w:tcPr>
            <w:tcW w:w="6521" w:type="dxa"/>
          </w:tcPr>
          <w:p w:rsidR="007F2415" w:rsidRPr="0032080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320805">
              <w:t>1. Тренды и перспективы цифровизации и цифровой трансформации.</w:t>
            </w:r>
          </w:p>
          <w:p w:rsidR="007F2415" w:rsidRPr="0032080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320805">
              <w:t>2. Особенности организации и работы собственных медиа в современных условиях как низкобюджетных и высокотехнологичных проектов.</w:t>
            </w:r>
          </w:p>
          <w:p w:rsidR="007F2415" w:rsidRPr="0032080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320805">
              <w:t>3. Обзор технологий в коммуникациях: новые способы создания коммуникативного опыта пользователя.</w:t>
            </w:r>
          </w:p>
          <w:p w:rsidR="007F2415" w:rsidRPr="0032080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320805">
              <w:t>4. Соцмедиа и мессенджеры как интерактивные технологии.</w:t>
            </w:r>
          </w:p>
          <w:p w:rsidR="007F2415" w:rsidRPr="0032080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320805">
              <w:t>5. Классификация и характеристика новых медиа.</w:t>
            </w:r>
          </w:p>
          <w:p w:rsidR="007F2415" w:rsidRPr="0032080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</w:p>
          <w:p w:rsidR="007F2415" w:rsidRPr="00320805" w:rsidRDefault="007F2415" w:rsidP="00180593">
            <w:pPr>
              <w:pStyle w:val="af5"/>
              <w:widowControl w:val="0"/>
              <w:jc w:val="both"/>
              <w:rPr>
                <w:bCs/>
                <w:sz w:val="24"/>
                <w:szCs w:val="24"/>
              </w:rPr>
            </w:pPr>
            <w:r w:rsidRPr="00320805">
              <w:rPr>
                <w:b/>
                <w:bCs/>
                <w:sz w:val="24"/>
                <w:szCs w:val="24"/>
              </w:rPr>
              <w:t>Рекомендуемые источники из раздела 8</w:t>
            </w:r>
            <w:r w:rsidR="00180593" w:rsidRPr="00320805">
              <w:rPr>
                <w:b/>
                <w:bCs/>
                <w:sz w:val="24"/>
                <w:szCs w:val="24"/>
              </w:rPr>
              <w:t xml:space="preserve">, </w:t>
            </w:r>
            <w:r w:rsidRPr="00320805">
              <w:rPr>
                <w:b/>
                <w:bCs/>
                <w:sz w:val="24"/>
                <w:szCs w:val="24"/>
              </w:rPr>
              <w:t xml:space="preserve">9: </w:t>
            </w:r>
            <w:r w:rsidRPr="00320805">
              <w:rPr>
                <w:bCs/>
                <w:sz w:val="24"/>
                <w:szCs w:val="24"/>
              </w:rPr>
              <w:t>все источники</w:t>
            </w:r>
          </w:p>
        </w:tc>
        <w:tc>
          <w:tcPr>
            <w:tcW w:w="1984" w:type="dxa"/>
          </w:tcPr>
          <w:p w:rsidR="007F2415" w:rsidRPr="00320805" w:rsidRDefault="007F2415" w:rsidP="0091078C">
            <w:r w:rsidRPr="00320805">
              <w:t>Анализ кейсов, групповая дискуссия, решение ситуационных задач</w:t>
            </w:r>
          </w:p>
        </w:tc>
      </w:tr>
      <w:tr w:rsidR="007F2415" w:rsidRPr="00320805" w:rsidTr="00A81B8F">
        <w:tc>
          <w:tcPr>
            <w:tcW w:w="2127" w:type="dxa"/>
            <w:shd w:val="clear" w:color="auto" w:fill="auto"/>
          </w:tcPr>
          <w:p w:rsidR="007F2415" w:rsidRPr="00320805" w:rsidRDefault="007F2415" w:rsidP="009C3AD1">
            <w:pPr>
              <w:jc w:val="both"/>
              <w:rPr>
                <w:rFonts w:eastAsiaTheme="minorHAnsi"/>
                <w:lang w:eastAsia="en-US"/>
              </w:rPr>
            </w:pPr>
            <w:r w:rsidRPr="00320805">
              <w:rPr>
                <w:rFonts w:eastAsiaTheme="minorHAnsi"/>
                <w:b/>
                <w:lang w:eastAsia="en-US"/>
              </w:rPr>
              <w:t>Тема 2.</w:t>
            </w:r>
            <w:r w:rsidRPr="00320805">
              <w:rPr>
                <w:rFonts w:eastAsiaTheme="minorHAnsi"/>
                <w:lang w:eastAsia="en-US"/>
              </w:rPr>
              <w:t xml:space="preserve"> Организация маркетинга в соц</w:t>
            </w:r>
            <w:r w:rsidR="00E6739F" w:rsidRPr="00320805">
              <w:rPr>
                <w:rFonts w:eastAsiaTheme="minorHAnsi"/>
                <w:lang w:eastAsia="en-US"/>
              </w:rPr>
              <w:t xml:space="preserve">иальных </w:t>
            </w:r>
            <w:r w:rsidRPr="00320805">
              <w:rPr>
                <w:rFonts w:eastAsiaTheme="minorHAnsi"/>
                <w:lang w:eastAsia="en-US"/>
              </w:rPr>
              <w:t>медиа и мессенджерах</w:t>
            </w:r>
          </w:p>
        </w:tc>
        <w:tc>
          <w:tcPr>
            <w:tcW w:w="6521" w:type="dxa"/>
          </w:tcPr>
          <w:p w:rsidR="007F2415" w:rsidRPr="0032080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320805">
              <w:t>1. Разработка стратегии присутствия в социальных медиа.</w:t>
            </w:r>
          </w:p>
          <w:p w:rsidR="007F2415" w:rsidRPr="0032080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320805">
              <w:t>2. Выделение целевых групп и каналов доставки.</w:t>
            </w:r>
          </w:p>
          <w:p w:rsidR="007F2415" w:rsidRPr="0032080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320805">
              <w:t>3. Создание и оформление аккаунтов.</w:t>
            </w:r>
          </w:p>
          <w:p w:rsidR="007F2415" w:rsidRPr="0032080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320805">
              <w:t>4. Перекрестная система ссылок.</w:t>
            </w:r>
          </w:p>
          <w:p w:rsidR="007F2415" w:rsidRPr="0032080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320805">
              <w:t>5. Привлечение первой аудитории.</w:t>
            </w:r>
          </w:p>
          <w:p w:rsidR="007F2415" w:rsidRPr="0032080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320805">
              <w:t>6. Нейтрализация ботов.</w:t>
            </w:r>
          </w:p>
          <w:p w:rsidR="007F2415" w:rsidRPr="0032080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320805">
              <w:t>7. Построение гипотез коммуникационной кампании.</w:t>
            </w:r>
          </w:p>
          <w:p w:rsidR="007F2415" w:rsidRPr="0032080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320805">
              <w:t xml:space="preserve">8. Таргетирование и </w:t>
            </w:r>
            <w:proofErr w:type="spellStart"/>
            <w:r w:rsidRPr="00320805">
              <w:t>парсинг</w:t>
            </w:r>
            <w:proofErr w:type="spellEnd"/>
            <w:r w:rsidRPr="00320805">
              <w:t>.</w:t>
            </w:r>
          </w:p>
          <w:p w:rsidR="007F2415" w:rsidRPr="0032080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320805">
              <w:t>9. Тестирование тизеров: текстовая и визуальная составляющая.</w:t>
            </w:r>
          </w:p>
          <w:p w:rsidR="007F2415" w:rsidRPr="0032080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320805">
              <w:t>10. Размещение рекламы в играх и приложениях.</w:t>
            </w:r>
          </w:p>
          <w:p w:rsidR="007F2415" w:rsidRPr="0032080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320805">
              <w:t>11. Этапы аналитики коммуникационной кампании.</w:t>
            </w:r>
          </w:p>
          <w:p w:rsidR="007F2415" w:rsidRPr="0032080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320805">
              <w:t>12. Масштабирование коммуникационной кампании.</w:t>
            </w:r>
          </w:p>
          <w:p w:rsidR="007F2415" w:rsidRPr="0032080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</w:p>
          <w:p w:rsidR="007F2415" w:rsidRPr="00320805" w:rsidRDefault="0091078C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320805">
              <w:rPr>
                <w:b/>
                <w:bCs/>
              </w:rPr>
              <w:t xml:space="preserve">Рекомендуемые источники из раздела 8, 9: </w:t>
            </w:r>
            <w:r w:rsidRPr="00320805">
              <w:rPr>
                <w:bCs/>
              </w:rPr>
              <w:t>все источники</w:t>
            </w:r>
          </w:p>
        </w:tc>
        <w:tc>
          <w:tcPr>
            <w:tcW w:w="1984" w:type="dxa"/>
          </w:tcPr>
          <w:p w:rsidR="007F2415" w:rsidRPr="00320805" w:rsidRDefault="007F2415" w:rsidP="0091078C">
            <w:r w:rsidRPr="00320805">
              <w:t>Решение ситуационных задач, анализ кейсов, групповая дискуссия</w:t>
            </w:r>
          </w:p>
        </w:tc>
      </w:tr>
      <w:tr w:rsidR="007F2415" w:rsidRPr="00320805" w:rsidTr="00A81B8F">
        <w:tc>
          <w:tcPr>
            <w:tcW w:w="2127" w:type="dxa"/>
            <w:shd w:val="clear" w:color="auto" w:fill="auto"/>
          </w:tcPr>
          <w:p w:rsidR="007F2415" w:rsidRPr="00320805" w:rsidRDefault="007F2415" w:rsidP="009C3AD1">
            <w:pPr>
              <w:jc w:val="both"/>
              <w:rPr>
                <w:rFonts w:eastAsiaTheme="minorHAnsi"/>
                <w:lang w:eastAsia="en-US"/>
              </w:rPr>
            </w:pPr>
            <w:r w:rsidRPr="00320805">
              <w:rPr>
                <w:rFonts w:eastAsiaTheme="minorHAnsi"/>
                <w:b/>
                <w:lang w:eastAsia="en-US"/>
              </w:rPr>
              <w:t>Тема 3.</w:t>
            </w:r>
            <w:r w:rsidRPr="00320805">
              <w:rPr>
                <w:rFonts w:eastAsiaTheme="minorHAnsi"/>
                <w:lang w:eastAsia="en-US"/>
              </w:rPr>
              <w:t xml:space="preserve"> Работа с контентом в соц</w:t>
            </w:r>
            <w:r w:rsidR="00E6739F" w:rsidRPr="00320805">
              <w:rPr>
                <w:rFonts w:eastAsiaTheme="minorHAnsi"/>
                <w:lang w:eastAsia="en-US"/>
              </w:rPr>
              <w:t xml:space="preserve">иальных </w:t>
            </w:r>
            <w:r w:rsidRPr="00320805">
              <w:rPr>
                <w:rFonts w:eastAsiaTheme="minorHAnsi"/>
                <w:lang w:eastAsia="en-US"/>
              </w:rPr>
              <w:t>медиа и мессенджерах</w:t>
            </w:r>
          </w:p>
        </w:tc>
        <w:tc>
          <w:tcPr>
            <w:tcW w:w="6521" w:type="dxa"/>
          </w:tcPr>
          <w:p w:rsidR="007F2415" w:rsidRPr="0032080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320805">
              <w:t>1. Классификация актуальных и перспективных форматов и типов контента для новых медиа.</w:t>
            </w:r>
          </w:p>
          <w:p w:rsidR="007F2415" w:rsidRPr="0032080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320805">
              <w:t>SMM-сервисы: возможности и ограничения автоматизации работы.</w:t>
            </w:r>
          </w:p>
          <w:p w:rsidR="007F2415" w:rsidRPr="0032080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320805">
              <w:t>2. Время и интенсивность выкладки контента.</w:t>
            </w:r>
          </w:p>
          <w:p w:rsidR="007F2415" w:rsidRPr="0032080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320805">
              <w:t>3. Отложенный постинг.</w:t>
            </w:r>
          </w:p>
          <w:p w:rsidR="007F2415" w:rsidRPr="0032080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320805">
              <w:t>4. Вовлечение в сообщество с помощью контента.</w:t>
            </w:r>
          </w:p>
          <w:p w:rsidR="007F2415" w:rsidRPr="0032080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320805">
              <w:t>5. Обзор особенностей оформления контента для популярных технологических платформ.</w:t>
            </w:r>
          </w:p>
          <w:p w:rsidR="007F2415" w:rsidRPr="0032080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320805">
              <w:t>6. Типовые ошибки в работе с контентом.</w:t>
            </w:r>
          </w:p>
          <w:p w:rsidR="007F2415" w:rsidRPr="0032080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320805">
              <w:t>7. Типы и источники контента для новых медиа.</w:t>
            </w:r>
          </w:p>
          <w:p w:rsidR="007F2415" w:rsidRPr="0032080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320805">
              <w:t>8. Создание контент-плана.</w:t>
            </w:r>
          </w:p>
          <w:p w:rsidR="007F2415" w:rsidRPr="0032080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320805">
              <w:t>9. Технологии креатива в работе с контентом.</w:t>
            </w:r>
          </w:p>
          <w:p w:rsidR="007F2415" w:rsidRPr="0032080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320805">
              <w:t>10. Организация работы с вопросами и негативом пользователей.</w:t>
            </w:r>
          </w:p>
          <w:p w:rsidR="007F2415" w:rsidRPr="00320805" w:rsidRDefault="007F2415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</w:p>
          <w:p w:rsidR="007F2415" w:rsidRPr="00320805" w:rsidRDefault="0091078C" w:rsidP="009C3AD1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320805">
              <w:rPr>
                <w:b/>
                <w:bCs/>
              </w:rPr>
              <w:t xml:space="preserve">Рекомендуемые источники из раздела 8, 9: </w:t>
            </w:r>
            <w:r w:rsidRPr="00320805">
              <w:rPr>
                <w:bCs/>
              </w:rPr>
              <w:t>все источники</w:t>
            </w:r>
          </w:p>
        </w:tc>
        <w:tc>
          <w:tcPr>
            <w:tcW w:w="1984" w:type="dxa"/>
          </w:tcPr>
          <w:p w:rsidR="007F2415" w:rsidRPr="00320805" w:rsidRDefault="007F2415" w:rsidP="0091078C">
            <w:r w:rsidRPr="00320805">
              <w:t>Разработка мини-проекта, групповая дискуссия</w:t>
            </w:r>
          </w:p>
        </w:tc>
      </w:tr>
    </w:tbl>
    <w:p w:rsidR="007F2415" w:rsidRPr="00320805" w:rsidRDefault="007F2415" w:rsidP="007F2415">
      <w:pPr>
        <w:keepNext/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F2415" w:rsidRPr="00320805" w:rsidRDefault="007F2415" w:rsidP="00A81B8F">
      <w:pPr>
        <w:widowControl w:val="0"/>
        <w:suppressAutoHyphens w:val="0"/>
        <w:autoSpaceDE w:val="0"/>
        <w:autoSpaceDN w:val="0"/>
        <w:adjustRightInd w:val="0"/>
        <w:spacing w:after="240"/>
        <w:jc w:val="both"/>
        <w:rPr>
          <w:b/>
          <w:bCs/>
          <w:sz w:val="28"/>
          <w:szCs w:val="28"/>
        </w:rPr>
      </w:pPr>
      <w:r w:rsidRPr="00320805"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7F2415" w:rsidRPr="00320805" w:rsidRDefault="007F2415" w:rsidP="00A81B8F">
      <w:pPr>
        <w:keepNext/>
        <w:widowControl w:val="0"/>
        <w:suppressAutoHyphens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20805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7F2415" w:rsidRPr="00320805" w:rsidRDefault="007F2415" w:rsidP="007F2415">
      <w:pPr>
        <w:widowControl w:val="0"/>
        <w:suppressAutoHyphens w:val="0"/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 w:rsidRPr="00320805">
        <w:rPr>
          <w:sz w:val="28"/>
          <w:szCs w:val="28"/>
        </w:rPr>
        <w:t>Таблица 4</w:t>
      </w:r>
    </w:p>
    <w:tbl>
      <w:tblPr>
        <w:tblW w:w="5511" w:type="pct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5671"/>
        <w:gridCol w:w="2973"/>
      </w:tblGrid>
      <w:tr w:rsidR="007F2415" w:rsidRPr="00320805" w:rsidTr="0091078C">
        <w:tc>
          <w:tcPr>
            <w:tcW w:w="987" w:type="pct"/>
            <w:shd w:val="clear" w:color="auto" w:fill="auto"/>
          </w:tcPr>
          <w:p w:rsidR="007F2415" w:rsidRPr="00320805" w:rsidRDefault="007F2415" w:rsidP="009C3AD1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</w:pPr>
            <w:r w:rsidRPr="00320805">
              <w:rPr>
                <w:b/>
              </w:rPr>
              <w:t>Наименование тем (разделов) дисциплины</w:t>
            </w:r>
          </w:p>
        </w:tc>
        <w:tc>
          <w:tcPr>
            <w:tcW w:w="2633" w:type="pct"/>
            <w:shd w:val="clear" w:color="auto" w:fill="auto"/>
          </w:tcPr>
          <w:p w:rsidR="007F2415" w:rsidRPr="00320805" w:rsidRDefault="007F2415" w:rsidP="009C3AD1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20805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1380" w:type="pct"/>
          </w:tcPr>
          <w:p w:rsidR="007F2415" w:rsidRPr="00320805" w:rsidRDefault="007F2415" w:rsidP="009C3AD1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20805">
              <w:rPr>
                <w:b/>
              </w:rPr>
              <w:t>Формы внеаудиторной самостоятельной работы</w:t>
            </w:r>
          </w:p>
        </w:tc>
      </w:tr>
      <w:tr w:rsidR="0091078C" w:rsidRPr="00320805" w:rsidTr="0091078C">
        <w:tc>
          <w:tcPr>
            <w:tcW w:w="987" w:type="pct"/>
            <w:shd w:val="clear" w:color="auto" w:fill="auto"/>
          </w:tcPr>
          <w:p w:rsidR="0091078C" w:rsidRPr="00320805" w:rsidRDefault="0091078C" w:rsidP="0091078C">
            <w:pPr>
              <w:jc w:val="both"/>
              <w:rPr>
                <w:rFonts w:eastAsiaTheme="minorHAnsi"/>
                <w:lang w:eastAsia="en-US"/>
              </w:rPr>
            </w:pPr>
            <w:r w:rsidRPr="00320805">
              <w:rPr>
                <w:rFonts w:eastAsiaTheme="minorHAnsi"/>
                <w:b/>
                <w:lang w:eastAsia="en-US"/>
              </w:rPr>
              <w:t>Тема 1.</w:t>
            </w:r>
            <w:r w:rsidRPr="00320805">
              <w:rPr>
                <w:rFonts w:eastAsiaTheme="minorHAnsi"/>
                <w:lang w:eastAsia="en-US"/>
              </w:rPr>
              <w:t xml:space="preserve"> Соц</w:t>
            </w:r>
            <w:r w:rsidR="0022436B" w:rsidRPr="00320805">
              <w:rPr>
                <w:rFonts w:eastAsiaTheme="minorHAnsi"/>
                <w:lang w:eastAsia="en-US"/>
              </w:rPr>
              <w:t xml:space="preserve">иальные </w:t>
            </w:r>
            <w:r w:rsidRPr="00320805">
              <w:rPr>
                <w:rFonts w:eastAsiaTheme="minorHAnsi"/>
                <w:lang w:eastAsia="en-US"/>
              </w:rPr>
              <w:t>медиа и мессенджеры как каналы продвижения в цифровой среде</w:t>
            </w:r>
          </w:p>
        </w:tc>
        <w:tc>
          <w:tcPr>
            <w:tcW w:w="2633" w:type="pct"/>
            <w:shd w:val="clear" w:color="auto" w:fill="auto"/>
          </w:tcPr>
          <w:p w:rsidR="0091078C" w:rsidRPr="00320805" w:rsidRDefault="0091078C" w:rsidP="0091078C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 w:rsidRPr="00320805">
              <w:t>1. Обзор популярных технологических платформ.</w:t>
            </w:r>
          </w:p>
          <w:p w:rsidR="0091078C" w:rsidRPr="00320805" w:rsidRDefault="0091078C" w:rsidP="0091078C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 w:rsidRPr="00320805">
              <w:t>2. Феномен пользовательского контента.</w:t>
            </w:r>
          </w:p>
          <w:p w:rsidR="0091078C" w:rsidRPr="00320805" w:rsidRDefault="0091078C" w:rsidP="0091078C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 w:rsidRPr="00320805">
              <w:t xml:space="preserve">3. Национальные и </w:t>
            </w:r>
            <w:proofErr w:type="spellStart"/>
            <w:r w:rsidRPr="00320805">
              <w:t>поколенческие</w:t>
            </w:r>
            <w:proofErr w:type="spellEnd"/>
            <w:r w:rsidRPr="00320805">
              <w:t xml:space="preserve"> особенности аудитории.</w:t>
            </w:r>
          </w:p>
          <w:p w:rsidR="0091078C" w:rsidRPr="00320805" w:rsidRDefault="0091078C" w:rsidP="0091078C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 w:rsidRPr="00320805">
              <w:t>4. Новые медиа как «пространство повседневности»: онлайн- и офлайн-эффекты.</w:t>
            </w:r>
          </w:p>
          <w:p w:rsidR="0091078C" w:rsidRPr="00320805" w:rsidRDefault="0091078C" w:rsidP="0091078C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 w:rsidRPr="00320805">
              <w:t>5. Проблемы электронного общения.</w:t>
            </w:r>
          </w:p>
          <w:p w:rsidR="0091078C" w:rsidRPr="00320805" w:rsidRDefault="0091078C" w:rsidP="0091078C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 w:rsidRPr="00320805">
              <w:t>6. Риски манипулирования и «агрессивных продаж».</w:t>
            </w:r>
          </w:p>
          <w:p w:rsidR="0091078C" w:rsidRPr="00320805" w:rsidRDefault="0091078C" w:rsidP="0091078C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 w:rsidRPr="00320805">
              <w:t>7. Способы оценки аудитории.</w:t>
            </w:r>
          </w:p>
        </w:tc>
        <w:tc>
          <w:tcPr>
            <w:tcW w:w="1380" w:type="pct"/>
          </w:tcPr>
          <w:p w:rsidR="0091078C" w:rsidRPr="00320805" w:rsidRDefault="0091078C" w:rsidP="0091078C">
            <w:pPr>
              <w:widowControl w:val="0"/>
              <w:jc w:val="both"/>
            </w:pPr>
            <w:r w:rsidRPr="00320805">
              <w:t xml:space="preserve">- работа с учебной, научной и справочной литературой; </w:t>
            </w:r>
          </w:p>
          <w:p w:rsidR="0091078C" w:rsidRPr="00320805" w:rsidRDefault="0091078C" w:rsidP="0091078C">
            <w:pPr>
              <w:widowControl w:val="0"/>
              <w:jc w:val="both"/>
            </w:pPr>
            <w:r w:rsidRPr="00320805">
              <w:t>- подготовка к дискуссии по теме;</w:t>
            </w:r>
          </w:p>
          <w:p w:rsidR="0091078C" w:rsidRPr="00320805" w:rsidRDefault="0091078C" w:rsidP="0091078C">
            <w:pPr>
              <w:widowControl w:val="0"/>
              <w:jc w:val="both"/>
            </w:pPr>
            <w:r w:rsidRPr="00320805">
              <w:t>- подготовка практической работы;</w:t>
            </w:r>
          </w:p>
          <w:p w:rsidR="0091078C" w:rsidRPr="00320805" w:rsidRDefault="0091078C" w:rsidP="0091078C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0805">
              <w:t>- поиск информации в сети Интернет по заданной теме</w:t>
            </w:r>
          </w:p>
        </w:tc>
      </w:tr>
      <w:tr w:rsidR="0091078C" w:rsidRPr="00320805" w:rsidTr="0091078C">
        <w:tc>
          <w:tcPr>
            <w:tcW w:w="987" w:type="pct"/>
            <w:shd w:val="clear" w:color="auto" w:fill="auto"/>
          </w:tcPr>
          <w:p w:rsidR="0091078C" w:rsidRPr="00320805" w:rsidRDefault="0091078C" w:rsidP="0091078C">
            <w:pPr>
              <w:jc w:val="both"/>
              <w:rPr>
                <w:rFonts w:eastAsiaTheme="minorHAnsi"/>
                <w:lang w:eastAsia="en-US"/>
              </w:rPr>
            </w:pPr>
            <w:r w:rsidRPr="00320805">
              <w:rPr>
                <w:rFonts w:eastAsiaTheme="minorHAnsi"/>
                <w:b/>
                <w:lang w:eastAsia="en-US"/>
              </w:rPr>
              <w:t>Тема 2.</w:t>
            </w:r>
            <w:r w:rsidRPr="00320805">
              <w:rPr>
                <w:rFonts w:eastAsiaTheme="minorHAnsi"/>
                <w:lang w:eastAsia="en-US"/>
              </w:rPr>
              <w:t xml:space="preserve"> </w:t>
            </w:r>
          </w:p>
          <w:p w:rsidR="0091078C" w:rsidRPr="00320805" w:rsidRDefault="0091078C" w:rsidP="0091078C">
            <w:pPr>
              <w:jc w:val="both"/>
              <w:rPr>
                <w:rFonts w:eastAsiaTheme="minorHAnsi"/>
                <w:lang w:eastAsia="en-US"/>
              </w:rPr>
            </w:pPr>
            <w:r w:rsidRPr="00320805">
              <w:rPr>
                <w:rFonts w:eastAsiaTheme="minorHAnsi"/>
                <w:lang w:eastAsia="en-US"/>
              </w:rPr>
              <w:t>Организация маркетинга в соц</w:t>
            </w:r>
            <w:r w:rsidR="006A7207" w:rsidRPr="00320805">
              <w:rPr>
                <w:rFonts w:eastAsiaTheme="minorHAnsi"/>
                <w:lang w:eastAsia="en-US"/>
              </w:rPr>
              <w:t xml:space="preserve">иальных </w:t>
            </w:r>
            <w:r w:rsidRPr="00320805">
              <w:rPr>
                <w:rFonts w:eastAsiaTheme="minorHAnsi"/>
                <w:lang w:eastAsia="en-US"/>
              </w:rPr>
              <w:t>медиа и мессенджерах</w:t>
            </w:r>
          </w:p>
        </w:tc>
        <w:tc>
          <w:tcPr>
            <w:tcW w:w="2633" w:type="pct"/>
            <w:shd w:val="clear" w:color="auto" w:fill="auto"/>
          </w:tcPr>
          <w:p w:rsidR="0091078C" w:rsidRPr="00320805" w:rsidRDefault="0091078C" w:rsidP="0091078C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 w:rsidRPr="00320805">
              <w:t>1. Создание сообщества: развитие «ядра» сообщества, активизация аудитории, «голос» бренда, формирование лояльных клиентов, работа с кризисными ситуациями, организация мероприятий, управление репутацией.</w:t>
            </w:r>
          </w:p>
          <w:p w:rsidR="0091078C" w:rsidRPr="00320805" w:rsidRDefault="0091078C" w:rsidP="0091078C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 w:rsidRPr="00320805">
              <w:t>2. Мониторинг конкурентов и лидеров мнений.</w:t>
            </w:r>
          </w:p>
          <w:p w:rsidR="0091078C" w:rsidRPr="00320805" w:rsidRDefault="0091078C" w:rsidP="0091078C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 w:rsidRPr="00320805">
              <w:t>3. Маркетинговые исследования.</w:t>
            </w:r>
          </w:p>
          <w:p w:rsidR="0091078C" w:rsidRPr="00320805" w:rsidRDefault="0091078C" w:rsidP="0091078C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 w:rsidRPr="00320805">
              <w:t>4. Маркетинговые эксперименты.</w:t>
            </w:r>
          </w:p>
          <w:p w:rsidR="0091078C" w:rsidRPr="00320805" w:rsidRDefault="0091078C" w:rsidP="0091078C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 w:rsidRPr="00320805">
              <w:t>5. Планирование деятельности.</w:t>
            </w:r>
          </w:p>
          <w:p w:rsidR="0091078C" w:rsidRPr="00320805" w:rsidRDefault="0091078C" w:rsidP="0091078C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 w:rsidRPr="00320805">
              <w:t>6. Бюджетирование.</w:t>
            </w:r>
          </w:p>
          <w:p w:rsidR="0091078C" w:rsidRPr="00320805" w:rsidRDefault="0091078C" w:rsidP="0091078C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 w:rsidRPr="00320805">
              <w:t>7. Основные показатели эффективности.</w:t>
            </w:r>
          </w:p>
        </w:tc>
        <w:tc>
          <w:tcPr>
            <w:tcW w:w="1380" w:type="pct"/>
          </w:tcPr>
          <w:p w:rsidR="0091078C" w:rsidRPr="00320805" w:rsidRDefault="0091078C" w:rsidP="0091078C">
            <w:pPr>
              <w:widowControl w:val="0"/>
              <w:jc w:val="both"/>
            </w:pPr>
            <w:r w:rsidRPr="00320805">
              <w:t xml:space="preserve">- работа с учебной, научной и справочной литературой; </w:t>
            </w:r>
          </w:p>
          <w:p w:rsidR="0091078C" w:rsidRPr="00320805" w:rsidRDefault="0091078C" w:rsidP="0091078C">
            <w:pPr>
              <w:widowControl w:val="0"/>
              <w:jc w:val="both"/>
            </w:pPr>
            <w:r w:rsidRPr="00320805">
              <w:t>- подготовка к дискуссии по теме;</w:t>
            </w:r>
          </w:p>
          <w:p w:rsidR="0091078C" w:rsidRPr="00320805" w:rsidRDefault="0091078C" w:rsidP="0091078C">
            <w:pPr>
              <w:widowControl w:val="0"/>
              <w:jc w:val="both"/>
            </w:pPr>
            <w:r w:rsidRPr="00320805">
              <w:t>- подготовка практической работы;</w:t>
            </w:r>
          </w:p>
          <w:p w:rsidR="0091078C" w:rsidRPr="00320805" w:rsidRDefault="0091078C" w:rsidP="0091078C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0805">
              <w:t>- поиск информации в сети Интернет по заданной теме</w:t>
            </w:r>
          </w:p>
        </w:tc>
      </w:tr>
      <w:tr w:rsidR="0091078C" w:rsidRPr="00320805" w:rsidTr="0091078C">
        <w:tc>
          <w:tcPr>
            <w:tcW w:w="987" w:type="pct"/>
            <w:shd w:val="clear" w:color="auto" w:fill="auto"/>
          </w:tcPr>
          <w:p w:rsidR="0091078C" w:rsidRPr="00320805" w:rsidRDefault="0091078C" w:rsidP="0091078C">
            <w:pPr>
              <w:jc w:val="both"/>
              <w:rPr>
                <w:rFonts w:eastAsiaTheme="minorHAnsi"/>
                <w:lang w:eastAsia="en-US"/>
              </w:rPr>
            </w:pPr>
            <w:r w:rsidRPr="00320805">
              <w:rPr>
                <w:rFonts w:eastAsiaTheme="minorHAnsi"/>
                <w:b/>
                <w:lang w:eastAsia="en-US"/>
              </w:rPr>
              <w:t>Тема 3.</w:t>
            </w:r>
            <w:r w:rsidRPr="00320805">
              <w:rPr>
                <w:rFonts w:eastAsiaTheme="minorHAnsi"/>
                <w:lang w:eastAsia="en-US"/>
              </w:rPr>
              <w:t xml:space="preserve"> Работа с контентом в соц</w:t>
            </w:r>
            <w:r w:rsidR="006A7207" w:rsidRPr="00320805">
              <w:rPr>
                <w:rFonts w:eastAsiaTheme="minorHAnsi"/>
                <w:lang w:eastAsia="en-US"/>
              </w:rPr>
              <w:t xml:space="preserve">иальных </w:t>
            </w:r>
            <w:r w:rsidRPr="00320805">
              <w:rPr>
                <w:rFonts w:eastAsiaTheme="minorHAnsi"/>
                <w:lang w:eastAsia="en-US"/>
              </w:rPr>
              <w:t>медиа и мессенджерах</w:t>
            </w:r>
          </w:p>
        </w:tc>
        <w:tc>
          <w:tcPr>
            <w:tcW w:w="2633" w:type="pct"/>
            <w:shd w:val="clear" w:color="auto" w:fill="auto"/>
          </w:tcPr>
          <w:p w:rsidR="0091078C" w:rsidRPr="00320805" w:rsidRDefault="0091078C" w:rsidP="0091078C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 w:rsidRPr="00320805">
              <w:t>1. Создание мероприятий: оформление, наполнение, вовлечение, пост-</w:t>
            </w:r>
            <w:proofErr w:type="spellStart"/>
            <w:r w:rsidRPr="00320805">
              <w:t>продакшн</w:t>
            </w:r>
            <w:proofErr w:type="spellEnd"/>
            <w:r w:rsidRPr="00320805">
              <w:t>.</w:t>
            </w:r>
          </w:p>
          <w:p w:rsidR="0091078C" w:rsidRPr="00320805" w:rsidRDefault="0091078C" w:rsidP="0091078C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 w:rsidRPr="00320805">
              <w:t>2. Конкурс: типы, анонсирование, призы, контрольные точки, правила, жюри, подведение итогов.</w:t>
            </w:r>
          </w:p>
          <w:p w:rsidR="0091078C" w:rsidRPr="00320805" w:rsidRDefault="0091078C" w:rsidP="0091078C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 w:rsidRPr="00320805">
              <w:t>3. Работа с партнерами: способы поиска, критерии отбора, партнерское соглашение, администрирование партнерства.</w:t>
            </w:r>
          </w:p>
          <w:p w:rsidR="0091078C" w:rsidRPr="00320805" w:rsidRDefault="0091078C" w:rsidP="0091078C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 w:rsidRPr="00320805">
              <w:t>4. Проекты с лидерами мнений: формы сотрудничества, особенности рекламной коммуникации.</w:t>
            </w:r>
          </w:p>
          <w:p w:rsidR="0091078C" w:rsidRPr="00320805" w:rsidRDefault="0091078C" w:rsidP="0091078C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 w:rsidRPr="00320805">
              <w:t>5. Работа на форумах и тематических площадках: способы поиска, критерии отбора, варианты поведения.</w:t>
            </w:r>
          </w:p>
        </w:tc>
        <w:tc>
          <w:tcPr>
            <w:tcW w:w="1380" w:type="pct"/>
          </w:tcPr>
          <w:p w:rsidR="0091078C" w:rsidRPr="00320805" w:rsidRDefault="0091078C" w:rsidP="0091078C">
            <w:pPr>
              <w:widowControl w:val="0"/>
              <w:jc w:val="both"/>
            </w:pPr>
            <w:r w:rsidRPr="00320805">
              <w:t xml:space="preserve">- работа с учебной, научной и справочной литературой; </w:t>
            </w:r>
          </w:p>
          <w:p w:rsidR="0091078C" w:rsidRPr="00320805" w:rsidRDefault="0091078C" w:rsidP="0091078C">
            <w:pPr>
              <w:widowControl w:val="0"/>
              <w:jc w:val="both"/>
            </w:pPr>
            <w:r w:rsidRPr="00320805">
              <w:t>- подготовка к дискуссии по теме;</w:t>
            </w:r>
          </w:p>
          <w:p w:rsidR="0091078C" w:rsidRPr="00320805" w:rsidRDefault="0091078C" w:rsidP="0091078C">
            <w:pPr>
              <w:widowControl w:val="0"/>
              <w:jc w:val="both"/>
            </w:pPr>
            <w:r w:rsidRPr="00320805">
              <w:t>- подготовка практической работы;</w:t>
            </w:r>
          </w:p>
          <w:p w:rsidR="0091078C" w:rsidRPr="00320805" w:rsidRDefault="0091078C" w:rsidP="0091078C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0805">
              <w:t>- поиск информации в сети Интернет по заданной теме</w:t>
            </w:r>
          </w:p>
        </w:tc>
      </w:tr>
    </w:tbl>
    <w:p w:rsidR="007F2415" w:rsidRPr="00320805" w:rsidRDefault="007F2415" w:rsidP="007F2415">
      <w:pPr>
        <w:keepNext/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7F2415" w:rsidRPr="00320805" w:rsidRDefault="007F2415" w:rsidP="0091078C">
      <w:pPr>
        <w:keepNext/>
        <w:widowControl w:val="0"/>
        <w:suppressAutoHyphens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20805">
        <w:rPr>
          <w:b/>
          <w:sz w:val="28"/>
          <w:szCs w:val="28"/>
        </w:rPr>
        <w:t>6.2. Перечень вопросов, заданий, тем для подготовки к текущему контролю</w:t>
      </w:r>
    </w:p>
    <w:p w:rsidR="007F2415" w:rsidRPr="00320805" w:rsidRDefault="007F2415" w:rsidP="007F2415">
      <w:pPr>
        <w:widowControl w:val="0"/>
        <w:suppressAutoHyphens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7F2415" w:rsidRPr="00320805" w:rsidRDefault="007F2415" w:rsidP="007F2415">
      <w:pPr>
        <w:suppressAutoHyphens w:val="0"/>
        <w:spacing w:after="160" w:line="259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320805">
        <w:rPr>
          <w:rFonts w:eastAsiaTheme="minorHAnsi"/>
          <w:b/>
          <w:sz w:val="28"/>
          <w:szCs w:val="28"/>
          <w:lang w:eastAsia="en-US"/>
        </w:rPr>
        <w:t xml:space="preserve">Примерный перечень тем </w:t>
      </w:r>
      <w:r w:rsidR="005342E7" w:rsidRPr="00320805">
        <w:rPr>
          <w:rFonts w:eastAsiaTheme="minorHAnsi"/>
          <w:b/>
          <w:sz w:val="28"/>
          <w:szCs w:val="28"/>
          <w:lang w:eastAsia="en-US"/>
        </w:rPr>
        <w:t>контрольной</w:t>
      </w:r>
      <w:r w:rsidRPr="00320805">
        <w:rPr>
          <w:rFonts w:eastAsiaTheme="minorHAnsi"/>
          <w:b/>
          <w:sz w:val="28"/>
          <w:szCs w:val="28"/>
          <w:lang w:eastAsia="en-US"/>
        </w:rPr>
        <w:t xml:space="preserve"> работы</w:t>
      </w:r>
    </w:p>
    <w:p w:rsidR="00D34FBF" w:rsidRPr="00320805" w:rsidRDefault="00D34FBF" w:rsidP="00D34FBF">
      <w:pPr>
        <w:numPr>
          <w:ilvl w:val="0"/>
          <w:numId w:val="22"/>
        </w:numPr>
        <w:tabs>
          <w:tab w:val="left" w:pos="284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20805">
        <w:rPr>
          <w:rFonts w:eastAsiaTheme="minorHAnsi"/>
          <w:sz w:val="28"/>
          <w:szCs w:val="28"/>
          <w:lang w:eastAsia="en-US"/>
        </w:rPr>
        <w:t xml:space="preserve">Раскройте тренды и перспективы цифровизации </w:t>
      </w:r>
      <w:r w:rsidR="00C7436F" w:rsidRPr="00320805">
        <w:rPr>
          <w:rFonts w:eastAsiaTheme="minorHAnsi"/>
          <w:sz w:val="28"/>
          <w:szCs w:val="28"/>
          <w:lang w:eastAsia="en-US"/>
        </w:rPr>
        <w:t>массовой коммуникации</w:t>
      </w:r>
      <w:r w:rsidRPr="00320805">
        <w:rPr>
          <w:rFonts w:eastAsiaTheme="minorHAnsi"/>
          <w:sz w:val="28"/>
          <w:szCs w:val="28"/>
          <w:lang w:eastAsia="en-US"/>
        </w:rPr>
        <w:t>.</w:t>
      </w:r>
    </w:p>
    <w:p w:rsidR="00D34FBF" w:rsidRPr="00320805" w:rsidRDefault="00D34FBF" w:rsidP="00D34FBF">
      <w:pPr>
        <w:numPr>
          <w:ilvl w:val="0"/>
          <w:numId w:val="22"/>
        </w:numPr>
        <w:tabs>
          <w:tab w:val="left" w:pos="284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20805">
        <w:rPr>
          <w:rFonts w:eastAsiaTheme="minorHAnsi"/>
          <w:sz w:val="28"/>
          <w:szCs w:val="28"/>
          <w:lang w:eastAsia="en-US"/>
        </w:rPr>
        <w:t>Характеристика соцмедиа и мессенджеров как интерактивных технологий.</w:t>
      </w:r>
    </w:p>
    <w:p w:rsidR="00D34FBF" w:rsidRPr="00320805" w:rsidRDefault="00D34FBF" w:rsidP="00D34FBF">
      <w:pPr>
        <w:numPr>
          <w:ilvl w:val="0"/>
          <w:numId w:val="22"/>
        </w:numPr>
        <w:tabs>
          <w:tab w:val="left" w:pos="284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20805">
        <w:rPr>
          <w:rFonts w:eastAsiaTheme="minorHAnsi"/>
          <w:sz w:val="28"/>
          <w:szCs w:val="28"/>
          <w:lang w:eastAsia="en-US"/>
        </w:rPr>
        <w:lastRenderedPageBreak/>
        <w:t>Особенности организации собственных медиа в современных условиях.</w:t>
      </w:r>
    </w:p>
    <w:p w:rsidR="00D34FBF" w:rsidRPr="00320805" w:rsidRDefault="00D34FBF" w:rsidP="00D34FBF">
      <w:pPr>
        <w:numPr>
          <w:ilvl w:val="0"/>
          <w:numId w:val="22"/>
        </w:numPr>
        <w:tabs>
          <w:tab w:val="left" w:pos="284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20805">
        <w:rPr>
          <w:rFonts w:eastAsiaTheme="minorHAnsi"/>
          <w:sz w:val="28"/>
          <w:szCs w:val="28"/>
          <w:lang w:eastAsia="en-US"/>
        </w:rPr>
        <w:t>Классификация и характеристика новых медиа.</w:t>
      </w:r>
    </w:p>
    <w:p w:rsidR="00D34FBF" w:rsidRPr="00320805" w:rsidRDefault="00D34FBF" w:rsidP="00D34FBF">
      <w:pPr>
        <w:numPr>
          <w:ilvl w:val="0"/>
          <w:numId w:val="22"/>
        </w:numPr>
        <w:tabs>
          <w:tab w:val="left" w:pos="284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20805">
        <w:rPr>
          <w:rFonts w:eastAsiaTheme="minorHAnsi"/>
          <w:sz w:val="28"/>
          <w:szCs w:val="28"/>
          <w:lang w:eastAsia="en-US"/>
        </w:rPr>
        <w:t>Характеристика популярных технологических платформ.</w:t>
      </w:r>
    </w:p>
    <w:p w:rsidR="00D34FBF" w:rsidRPr="00320805" w:rsidRDefault="00D34FBF" w:rsidP="00D34FBF">
      <w:pPr>
        <w:numPr>
          <w:ilvl w:val="0"/>
          <w:numId w:val="22"/>
        </w:numPr>
        <w:tabs>
          <w:tab w:val="left" w:pos="284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20805">
        <w:rPr>
          <w:rFonts w:eastAsiaTheme="minorHAnsi"/>
          <w:sz w:val="28"/>
          <w:szCs w:val="28"/>
          <w:lang w:eastAsia="en-US"/>
        </w:rPr>
        <w:t xml:space="preserve">Феномен пользовательского контента: преимущества и недостатки. </w:t>
      </w:r>
    </w:p>
    <w:p w:rsidR="00D34FBF" w:rsidRPr="00320805" w:rsidRDefault="00D34FBF" w:rsidP="00D34FBF">
      <w:pPr>
        <w:numPr>
          <w:ilvl w:val="0"/>
          <w:numId w:val="22"/>
        </w:numPr>
        <w:tabs>
          <w:tab w:val="left" w:pos="284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20805">
        <w:rPr>
          <w:rFonts w:eastAsiaTheme="minorHAnsi"/>
          <w:sz w:val="28"/>
          <w:szCs w:val="28"/>
          <w:lang w:eastAsia="en-US"/>
        </w:rPr>
        <w:t>Характеристика национальных особенностей аудитории.</w:t>
      </w:r>
    </w:p>
    <w:p w:rsidR="00D34FBF" w:rsidRPr="00320805" w:rsidRDefault="00D34FBF" w:rsidP="00D34FBF">
      <w:pPr>
        <w:numPr>
          <w:ilvl w:val="0"/>
          <w:numId w:val="22"/>
        </w:numPr>
        <w:tabs>
          <w:tab w:val="left" w:pos="284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20805">
        <w:rPr>
          <w:rFonts w:eastAsiaTheme="minorHAnsi"/>
          <w:sz w:val="28"/>
          <w:szCs w:val="28"/>
          <w:lang w:eastAsia="en-US"/>
        </w:rPr>
        <w:t xml:space="preserve">Характеристика </w:t>
      </w:r>
      <w:proofErr w:type="spellStart"/>
      <w:r w:rsidRPr="00320805">
        <w:rPr>
          <w:rFonts w:eastAsiaTheme="minorHAnsi"/>
          <w:sz w:val="28"/>
          <w:szCs w:val="28"/>
          <w:lang w:eastAsia="en-US"/>
        </w:rPr>
        <w:t>поколенческих</w:t>
      </w:r>
      <w:proofErr w:type="spellEnd"/>
      <w:r w:rsidRPr="00320805">
        <w:rPr>
          <w:rFonts w:eastAsiaTheme="minorHAnsi"/>
          <w:sz w:val="28"/>
          <w:szCs w:val="28"/>
          <w:lang w:eastAsia="en-US"/>
        </w:rPr>
        <w:t xml:space="preserve"> особенностей аудитории.</w:t>
      </w:r>
    </w:p>
    <w:p w:rsidR="00D34FBF" w:rsidRPr="00320805" w:rsidRDefault="00D34FBF" w:rsidP="00D34FBF">
      <w:pPr>
        <w:numPr>
          <w:ilvl w:val="0"/>
          <w:numId w:val="22"/>
        </w:numPr>
        <w:tabs>
          <w:tab w:val="left" w:pos="284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20805">
        <w:rPr>
          <w:rFonts w:eastAsiaTheme="minorHAnsi"/>
          <w:sz w:val="28"/>
          <w:szCs w:val="28"/>
          <w:lang w:eastAsia="en-US"/>
        </w:rPr>
        <w:t>Способы оценки аудитории.</w:t>
      </w:r>
    </w:p>
    <w:p w:rsidR="00D34FBF" w:rsidRPr="00320805" w:rsidRDefault="00D34FBF" w:rsidP="00D34FBF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20805">
        <w:rPr>
          <w:rFonts w:eastAsiaTheme="minorHAnsi"/>
          <w:sz w:val="28"/>
          <w:szCs w:val="28"/>
          <w:lang w:eastAsia="en-US"/>
        </w:rPr>
        <w:t xml:space="preserve">Риски манипулирования и «агрессивных продаж». </w:t>
      </w:r>
    </w:p>
    <w:p w:rsidR="00D34FBF" w:rsidRPr="00320805" w:rsidRDefault="00D34FBF" w:rsidP="00D34FBF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20805">
        <w:rPr>
          <w:rFonts w:eastAsiaTheme="minorHAnsi"/>
          <w:sz w:val="28"/>
          <w:szCs w:val="28"/>
          <w:lang w:eastAsia="en-US"/>
        </w:rPr>
        <w:t>Этапы разработки стратегии присутствия в социальных медиа.</w:t>
      </w:r>
    </w:p>
    <w:p w:rsidR="00D34FBF" w:rsidRPr="00320805" w:rsidRDefault="00D34FBF" w:rsidP="00D34FBF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20805">
        <w:rPr>
          <w:rFonts w:eastAsiaTheme="minorHAnsi"/>
          <w:sz w:val="28"/>
          <w:szCs w:val="28"/>
          <w:lang w:eastAsia="en-US"/>
        </w:rPr>
        <w:t>Этапы выделения целевых групп и каналов доставки.</w:t>
      </w:r>
    </w:p>
    <w:p w:rsidR="00D34FBF" w:rsidRPr="00320805" w:rsidRDefault="00D34FBF" w:rsidP="00D34FBF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20805">
        <w:rPr>
          <w:rFonts w:eastAsiaTheme="minorHAnsi"/>
          <w:sz w:val="28"/>
          <w:szCs w:val="28"/>
          <w:lang w:eastAsia="en-US"/>
        </w:rPr>
        <w:t>Способы привлечения первой аудитории.</w:t>
      </w:r>
    </w:p>
    <w:p w:rsidR="00D34FBF" w:rsidRPr="00320805" w:rsidRDefault="00D34FBF" w:rsidP="00D34FBF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20805">
        <w:rPr>
          <w:rFonts w:eastAsiaTheme="minorHAnsi"/>
          <w:sz w:val="28"/>
          <w:szCs w:val="28"/>
          <w:lang w:eastAsia="en-US"/>
        </w:rPr>
        <w:t>Способы нейтрализации ботов.</w:t>
      </w:r>
    </w:p>
    <w:p w:rsidR="00D34FBF" w:rsidRPr="00320805" w:rsidRDefault="00D34FBF" w:rsidP="00D34FBF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20805">
        <w:rPr>
          <w:rFonts w:eastAsiaTheme="minorHAnsi"/>
          <w:sz w:val="28"/>
          <w:szCs w:val="28"/>
          <w:lang w:eastAsia="en-US"/>
        </w:rPr>
        <w:t>Этапы построения и проверки гипотез коммуникационной кампании.</w:t>
      </w:r>
    </w:p>
    <w:p w:rsidR="00D34FBF" w:rsidRPr="00320805" w:rsidRDefault="00D34FBF" w:rsidP="00D34FBF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20805">
        <w:rPr>
          <w:rFonts w:eastAsiaTheme="minorHAnsi"/>
          <w:sz w:val="28"/>
          <w:szCs w:val="28"/>
          <w:lang w:eastAsia="en-US"/>
        </w:rPr>
        <w:t xml:space="preserve">Характеристика таргетирования и </w:t>
      </w:r>
      <w:proofErr w:type="spellStart"/>
      <w:r w:rsidRPr="00320805">
        <w:rPr>
          <w:rFonts w:eastAsiaTheme="minorHAnsi"/>
          <w:sz w:val="28"/>
          <w:szCs w:val="28"/>
          <w:lang w:eastAsia="en-US"/>
        </w:rPr>
        <w:t>парсинга</w:t>
      </w:r>
      <w:proofErr w:type="spellEnd"/>
      <w:r w:rsidRPr="00320805">
        <w:rPr>
          <w:rFonts w:eastAsiaTheme="minorHAnsi"/>
          <w:sz w:val="28"/>
          <w:szCs w:val="28"/>
          <w:lang w:eastAsia="en-US"/>
        </w:rPr>
        <w:t>.</w:t>
      </w:r>
    </w:p>
    <w:p w:rsidR="00D34FBF" w:rsidRPr="00320805" w:rsidRDefault="00D34FBF" w:rsidP="00D34FBF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20805">
        <w:rPr>
          <w:rFonts w:eastAsiaTheme="minorHAnsi"/>
          <w:sz w:val="28"/>
          <w:szCs w:val="28"/>
          <w:lang w:eastAsia="en-US"/>
        </w:rPr>
        <w:t>Тестирование тизера: текстовая составляющая.</w:t>
      </w:r>
    </w:p>
    <w:p w:rsidR="00D34FBF" w:rsidRPr="00320805" w:rsidRDefault="00D34FBF" w:rsidP="00D34FBF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20805">
        <w:rPr>
          <w:rFonts w:eastAsiaTheme="minorHAnsi"/>
          <w:sz w:val="28"/>
          <w:szCs w:val="28"/>
          <w:lang w:eastAsia="en-US"/>
        </w:rPr>
        <w:t>Тестирование тизера: визуальная составляющая.</w:t>
      </w:r>
    </w:p>
    <w:p w:rsidR="00D34FBF" w:rsidRPr="00320805" w:rsidRDefault="00D34FBF" w:rsidP="00D34FBF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20805">
        <w:rPr>
          <w:rFonts w:eastAsiaTheme="minorHAnsi"/>
          <w:sz w:val="28"/>
          <w:szCs w:val="28"/>
          <w:lang w:eastAsia="en-US"/>
        </w:rPr>
        <w:t xml:space="preserve"> Этапы аналитики коммуникационной кампании. </w:t>
      </w:r>
    </w:p>
    <w:p w:rsidR="00D34FBF" w:rsidRPr="00320805" w:rsidRDefault="00D34FBF" w:rsidP="00D34FBF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20805">
        <w:rPr>
          <w:rFonts w:eastAsiaTheme="minorHAnsi"/>
          <w:sz w:val="28"/>
          <w:szCs w:val="28"/>
          <w:lang w:eastAsia="en-US"/>
        </w:rPr>
        <w:t>Этапы создания онлайн-сообщества.</w:t>
      </w:r>
    </w:p>
    <w:p w:rsidR="00D34FBF" w:rsidRPr="00320805" w:rsidRDefault="00D34FBF" w:rsidP="00D34FBF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20805">
        <w:rPr>
          <w:rFonts w:eastAsiaTheme="minorHAnsi"/>
          <w:sz w:val="28"/>
          <w:szCs w:val="28"/>
          <w:lang w:eastAsia="en-US"/>
        </w:rPr>
        <w:t xml:space="preserve">Мониторинг конкурентов и лидеров мнений. </w:t>
      </w:r>
    </w:p>
    <w:p w:rsidR="00D34FBF" w:rsidRPr="00320805" w:rsidRDefault="00D34FBF" w:rsidP="00D34FBF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20805">
        <w:rPr>
          <w:rFonts w:eastAsiaTheme="minorHAnsi"/>
          <w:sz w:val="28"/>
          <w:szCs w:val="28"/>
          <w:lang w:eastAsia="en-US"/>
        </w:rPr>
        <w:t xml:space="preserve">Организация маркетингового эксперимента. </w:t>
      </w:r>
    </w:p>
    <w:p w:rsidR="00D34FBF" w:rsidRPr="00320805" w:rsidRDefault="00D34FBF" w:rsidP="00D34FBF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20805">
        <w:rPr>
          <w:rFonts w:eastAsiaTheme="minorHAnsi"/>
          <w:sz w:val="28"/>
          <w:szCs w:val="28"/>
          <w:lang w:eastAsia="en-US"/>
        </w:rPr>
        <w:t>Формы отчетности о результатах продвижения в соцсетях и мессенджерах.</w:t>
      </w:r>
    </w:p>
    <w:p w:rsidR="00D34FBF" w:rsidRPr="00320805" w:rsidRDefault="00D34FBF" w:rsidP="00D34FBF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20805">
        <w:rPr>
          <w:rFonts w:eastAsiaTheme="minorHAnsi"/>
          <w:sz w:val="28"/>
          <w:szCs w:val="28"/>
          <w:lang w:eastAsia="en-US"/>
        </w:rPr>
        <w:t>Классификация актуальных и перспективных форматов контента.</w:t>
      </w:r>
    </w:p>
    <w:p w:rsidR="00D34FBF" w:rsidRPr="00320805" w:rsidRDefault="00D34FBF" w:rsidP="00D34FBF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20805">
        <w:rPr>
          <w:rFonts w:eastAsiaTheme="minorHAnsi"/>
          <w:sz w:val="28"/>
          <w:szCs w:val="28"/>
          <w:lang w:eastAsia="en-US"/>
        </w:rPr>
        <w:t xml:space="preserve">SMM-сервисы: возможности и ограничения автоматизации работы. </w:t>
      </w:r>
    </w:p>
    <w:p w:rsidR="00D34FBF" w:rsidRPr="00320805" w:rsidRDefault="00D34FBF" w:rsidP="00D34FBF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20805">
        <w:rPr>
          <w:rFonts w:eastAsiaTheme="minorHAnsi"/>
          <w:sz w:val="28"/>
          <w:szCs w:val="28"/>
          <w:lang w:eastAsia="en-US"/>
        </w:rPr>
        <w:t>Работа с контентом: время и интенсивность выкладки.</w:t>
      </w:r>
    </w:p>
    <w:p w:rsidR="00D34FBF" w:rsidRPr="00320805" w:rsidRDefault="00D34FBF" w:rsidP="00D34FBF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20805">
        <w:rPr>
          <w:rFonts w:eastAsiaTheme="minorHAnsi"/>
          <w:sz w:val="28"/>
          <w:szCs w:val="28"/>
          <w:lang w:eastAsia="en-US"/>
        </w:rPr>
        <w:t xml:space="preserve"> Вовлечение в сообщество с помощью контента. </w:t>
      </w:r>
    </w:p>
    <w:p w:rsidR="00D34FBF" w:rsidRPr="00320805" w:rsidRDefault="00D34FBF" w:rsidP="00D34FBF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20805">
        <w:rPr>
          <w:rFonts w:eastAsiaTheme="minorHAnsi"/>
          <w:sz w:val="28"/>
          <w:szCs w:val="28"/>
          <w:lang w:eastAsia="en-US"/>
        </w:rPr>
        <w:t>Особенности оформления контента для популярных технологических платформ.</w:t>
      </w:r>
    </w:p>
    <w:p w:rsidR="00D34FBF" w:rsidRPr="00320805" w:rsidRDefault="00D34FBF" w:rsidP="00D34FBF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20805">
        <w:rPr>
          <w:rFonts w:eastAsiaTheme="minorHAnsi"/>
          <w:sz w:val="28"/>
          <w:szCs w:val="28"/>
          <w:lang w:eastAsia="en-US"/>
        </w:rPr>
        <w:t xml:space="preserve">Типы и источники контента для новых медиа. </w:t>
      </w:r>
    </w:p>
    <w:p w:rsidR="00D34FBF" w:rsidRPr="00320805" w:rsidRDefault="00D34FBF" w:rsidP="00D34FBF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20805">
        <w:rPr>
          <w:rFonts w:eastAsiaTheme="minorHAnsi"/>
          <w:sz w:val="28"/>
          <w:szCs w:val="28"/>
          <w:lang w:eastAsia="en-US"/>
        </w:rPr>
        <w:t xml:space="preserve">Работа с контентом: создание контент-плана. </w:t>
      </w:r>
    </w:p>
    <w:p w:rsidR="00D34FBF" w:rsidRPr="00320805" w:rsidRDefault="00D34FBF" w:rsidP="00D34FBF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20805">
        <w:rPr>
          <w:rFonts w:eastAsiaTheme="minorHAnsi"/>
          <w:sz w:val="28"/>
          <w:szCs w:val="28"/>
          <w:lang w:eastAsia="en-US"/>
        </w:rPr>
        <w:t>Работа с контентом: технологии креатива.</w:t>
      </w:r>
    </w:p>
    <w:p w:rsidR="00D34FBF" w:rsidRPr="00320805" w:rsidRDefault="00D34FBF" w:rsidP="00D34FBF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20805">
        <w:rPr>
          <w:rFonts w:eastAsiaTheme="minorHAnsi"/>
          <w:sz w:val="28"/>
          <w:szCs w:val="28"/>
          <w:lang w:eastAsia="en-US"/>
        </w:rPr>
        <w:t>Организация работы с вопросами и негативом пользователей.</w:t>
      </w:r>
    </w:p>
    <w:p w:rsidR="00D34FBF" w:rsidRPr="00320805" w:rsidRDefault="00D34FBF" w:rsidP="00D34FBF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20805">
        <w:rPr>
          <w:rFonts w:eastAsiaTheme="minorHAnsi"/>
          <w:sz w:val="28"/>
          <w:szCs w:val="28"/>
          <w:lang w:eastAsia="en-US"/>
        </w:rPr>
        <w:lastRenderedPageBreak/>
        <w:t>Работа с контентом: организация мероприятий.</w:t>
      </w:r>
    </w:p>
    <w:p w:rsidR="00D34FBF" w:rsidRPr="00320805" w:rsidRDefault="00D34FBF" w:rsidP="00D34FBF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20805">
        <w:rPr>
          <w:rFonts w:eastAsiaTheme="minorHAnsi"/>
          <w:sz w:val="28"/>
          <w:szCs w:val="28"/>
          <w:lang w:eastAsia="en-US"/>
        </w:rPr>
        <w:t>Работа с контентом: организация конкурса.</w:t>
      </w:r>
    </w:p>
    <w:p w:rsidR="00D34FBF" w:rsidRPr="00320805" w:rsidRDefault="00D34FBF" w:rsidP="00D34FBF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20805">
        <w:rPr>
          <w:rFonts w:eastAsiaTheme="minorHAnsi"/>
          <w:sz w:val="28"/>
          <w:szCs w:val="28"/>
          <w:lang w:eastAsia="en-US"/>
        </w:rPr>
        <w:t>Проекты с партнерами: поиск, отбор, соглашение, администрирование.</w:t>
      </w:r>
    </w:p>
    <w:p w:rsidR="00D34FBF" w:rsidRPr="00320805" w:rsidRDefault="00D34FBF" w:rsidP="00D34FBF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20805">
        <w:rPr>
          <w:rFonts w:eastAsiaTheme="minorHAnsi"/>
          <w:sz w:val="28"/>
          <w:szCs w:val="28"/>
          <w:lang w:eastAsia="en-US"/>
        </w:rPr>
        <w:t>Проекты с лидерами мнений: поиск, отбор, соглашение, администрирование.</w:t>
      </w:r>
    </w:p>
    <w:p w:rsidR="00D34FBF" w:rsidRPr="00320805" w:rsidRDefault="00D34FBF" w:rsidP="00D34FBF">
      <w:pPr>
        <w:numPr>
          <w:ilvl w:val="0"/>
          <w:numId w:val="22"/>
        </w:numPr>
        <w:tabs>
          <w:tab w:val="left" w:pos="284"/>
          <w:tab w:val="left" w:pos="426"/>
        </w:tabs>
        <w:suppressAutoHyphens w:val="0"/>
        <w:spacing w:after="160" w:line="259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20805">
        <w:rPr>
          <w:rFonts w:eastAsiaTheme="minorHAnsi"/>
          <w:sz w:val="28"/>
          <w:szCs w:val="28"/>
          <w:lang w:eastAsia="en-US"/>
        </w:rPr>
        <w:t>Работа на форумах и тематических площадках.</w:t>
      </w:r>
    </w:p>
    <w:p w:rsidR="00D34FBF" w:rsidRPr="00320805" w:rsidRDefault="00D34FBF" w:rsidP="00D34FBF">
      <w:pPr>
        <w:suppressAutoHyphens w:val="0"/>
        <w:spacing w:after="160"/>
        <w:ind w:left="219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7F2415" w:rsidRPr="00320805" w:rsidRDefault="007F2415" w:rsidP="00D34FBF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20805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</w:t>
      </w:r>
      <w:r w:rsidR="009C3AD1" w:rsidRPr="00320805">
        <w:rPr>
          <w:sz w:val="28"/>
          <w:szCs w:val="28"/>
        </w:rPr>
        <w:t xml:space="preserve"> кафедры</w:t>
      </w:r>
      <w:r w:rsidR="0091078C" w:rsidRPr="00320805">
        <w:rPr>
          <w:sz w:val="28"/>
          <w:szCs w:val="28"/>
        </w:rPr>
        <w:t>.</w:t>
      </w:r>
    </w:p>
    <w:p w:rsidR="007F2415" w:rsidRPr="00320805" w:rsidRDefault="007F2415" w:rsidP="007F2415">
      <w:pPr>
        <w:jc w:val="both"/>
        <w:rPr>
          <w:b/>
          <w:sz w:val="28"/>
          <w:szCs w:val="36"/>
        </w:rPr>
      </w:pPr>
    </w:p>
    <w:p w:rsidR="007F2415" w:rsidRPr="00320805" w:rsidRDefault="007F2415" w:rsidP="00167852">
      <w:pPr>
        <w:widowControl w:val="0"/>
        <w:suppressAutoHyphens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20805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7F2415" w:rsidRPr="00320805" w:rsidRDefault="007F2415" w:rsidP="007F2415">
      <w:pPr>
        <w:jc w:val="right"/>
        <w:rPr>
          <w:sz w:val="28"/>
          <w:szCs w:val="36"/>
        </w:rPr>
      </w:pPr>
      <w:r w:rsidRPr="00320805">
        <w:rPr>
          <w:sz w:val="28"/>
          <w:szCs w:val="36"/>
        </w:rPr>
        <w:t>Таблица 5</w:t>
      </w:r>
    </w:p>
    <w:tbl>
      <w:tblPr>
        <w:tblStyle w:val="aff6"/>
        <w:tblW w:w="1082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269"/>
        <w:gridCol w:w="2664"/>
        <w:gridCol w:w="2552"/>
        <w:gridCol w:w="3340"/>
      </w:tblGrid>
      <w:tr w:rsidR="007F2415" w:rsidRPr="00320805" w:rsidTr="00A17312">
        <w:tc>
          <w:tcPr>
            <w:tcW w:w="2269" w:type="dxa"/>
          </w:tcPr>
          <w:p w:rsidR="007F2415" w:rsidRPr="00320805" w:rsidRDefault="007F2415" w:rsidP="00D778BB">
            <w:pPr>
              <w:jc w:val="both"/>
              <w:rPr>
                <w:b/>
              </w:rPr>
            </w:pPr>
            <w:r w:rsidRPr="00320805">
              <w:rPr>
                <w:b/>
              </w:rPr>
              <w:t xml:space="preserve">Наименование компетенции </w:t>
            </w:r>
          </w:p>
        </w:tc>
        <w:tc>
          <w:tcPr>
            <w:tcW w:w="2664" w:type="dxa"/>
          </w:tcPr>
          <w:p w:rsidR="007F2415" w:rsidRPr="00320805" w:rsidRDefault="007F2415" w:rsidP="00D778BB">
            <w:pPr>
              <w:jc w:val="both"/>
              <w:rPr>
                <w:b/>
              </w:rPr>
            </w:pPr>
            <w:r w:rsidRPr="00320805">
              <w:rPr>
                <w:b/>
              </w:rPr>
              <w:t xml:space="preserve">Наименование индикаторов достижения компетенции </w:t>
            </w:r>
          </w:p>
        </w:tc>
        <w:tc>
          <w:tcPr>
            <w:tcW w:w="2552" w:type="dxa"/>
          </w:tcPr>
          <w:p w:rsidR="007F2415" w:rsidRPr="00320805" w:rsidRDefault="007F2415" w:rsidP="00D778BB">
            <w:pPr>
              <w:jc w:val="both"/>
              <w:rPr>
                <w:b/>
              </w:rPr>
            </w:pPr>
            <w:r w:rsidRPr="00320805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340" w:type="dxa"/>
          </w:tcPr>
          <w:p w:rsidR="007F2415" w:rsidRPr="00320805" w:rsidRDefault="007F2415" w:rsidP="00D778BB">
            <w:pPr>
              <w:jc w:val="both"/>
              <w:rPr>
                <w:b/>
              </w:rPr>
            </w:pPr>
            <w:r w:rsidRPr="00320805">
              <w:rPr>
                <w:b/>
              </w:rPr>
              <w:t>Типовые контрольные задания</w:t>
            </w:r>
          </w:p>
        </w:tc>
      </w:tr>
      <w:tr w:rsidR="00A17312" w:rsidRPr="00320805" w:rsidTr="00A17312">
        <w:trPr>
          <w:trHeight w:val="2070"/>
        </w:trPr>
        <w:tc>
          <w:tcPr>
            <w:tcW w:w="2269" w:type="dxa"/>
            <w:vMerge w:val="restart"/>
          </w:tcPr>
          <w:p w:rsidR="00A17312" w:rsidRPr="00320805" w:rsidRDefault="00A17312" w:rsidP="00C4620F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320805">
              <w:rPr>
                <w:b/>
              </w:rPr>
              <w:t>ПК-5</w:t>
            </w:r>
          </w:p>
          <w:p w:rsidR="00A17312" w:rsidRPr="00320805" w:rsidRDefault="00A17312" w:rsidP="00C4620F">
            <w:pPr>
              <w:tabs>
                <w:tab w:val="left" w:pos="540"/>
              </w:tabs>
              <w:contextualSpacing/>
              <w:jc w:val="both"/>
            </w:pPr>
            <w:r w:rsidRPr="00320805">
              <w:t>Способен проводить маркетинговые исследования в сети "Интернет", используя современные концепции цифрового маркетинга и аналитически обосновывая предлагаемые решения</w:t>
            </w:r>
          </w:p>
        </w:tc>
        <w:tc>
          <w:tcPr>
            <w:tcW w:w="2664" w:type="dxa"/>
          </w:tcPr>
          <w:p w:rsidR="00A17312" w:rsidRPr="00320805" w:rsidRDefault="00A17312" w:rsidP="00C4620F">
            <w:pPr>
              <w:widowControl w:val="0"/>
              <w:autoSpaceDE w:val="0"/>
              <w:autoSpaceDN w:val="0"/>
              <w:adjustRightInd w:val="0"/>
              <w:jc w:val="both"/>
            </w:pPr>
            <w:r w:rsidRPr="00320805">
              <w:t>1. Использует современные технические, маркетинговые и информационно-аналитические методы исследования поведения конкурентов и пользователей в сети "Интернет" для подготовки аналитических обзоров и принятия управленческих решений субъектами электронной коммерции.</w:t>
            </w:r>
          </w:p>
        </w:tc>
        <w:tc>
          <w:tcPr>
            <w:tcW w:w="2552" w:type="dxa"/>
          </w:tcPr>
          <w:p w:rsidR="00A17312" w:rsidRPr="00320805" w:rsidRDefault="00A17312" w:rsidP="00C4620F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320805">
              <w:rPr>
                <w:b/>
              </w:rPr>
              <w:t>Знать:</w:t>
            </w:r>
            <w:r w:rsidRPr="00320805">
              <w:t xml:space="preserve"> алгоритм принятия решения по развитию цифровых коммуникаций субъекта электронной коммерции.</w:t>
            </w:r>
          </w:p>
          <w:p w:rsidR="00A17312" w:rsidRPr="00320805" w:rsidRDefault="00A17312" w:rsidP="00C4620F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320805">
              <w:rPr>
                <w:b/>
              </w:rPr>
              <w:t xml:space="preserve">Уметь: </w:t>
            </w:r>
            <w:r w:rsidRPr="00320805">
              <w:rPr>
                <w:bCs/>
              </w:rPr>
              <w:t xml:space="preserve">координировать </w:t>
            </w:r>
            <w:r w:rsidRPr="00320805">
              <w:t>решения по развитию цифровых коммуникаций субъекта электронной коммерции.</w:t>
            </w:r>
          </w:p>
          <w:p w:rsidR="00A17312" w:rsidRPr="00320805" w:rsidRDefault="00A17312" w:rsidP="00C4620F">
            <w:pPr>
              <w:jc w:val="both"/>
            </w:pPr>
          </w:p>
        </w:tc>
        <w:tc>
          <w:tcPr>
            <w:tcW w:w="3340" w:type="dxa"/>
          </w:tcPr>
          <w:p w:rsidR="00A17312" w:rsidRPr="00320805" w:rsidRDefault="00A17312" w:rsidP="00DB6477">
            <w:pPr>
              <w:jc w:val="center"/>
              <w:rPr>
                <w:b/>
                <w:bCs/>
              </w:rPr>
            </w:pPr>
            <w:r w:rsidRPr="00320805">
              <w:rPr>
                <w:b/>
                <w:bCs/>
              </w:rPr>
              <w:t>Задание</w:t>
            </w:r>
          </w:p>
          <w:p w:rsidR="00A17312" w:rsidRPr="00320805" w:rsidRDefault="00A17312" w:rsidP="009A7798">
            <w:pPr>
              <w:spacing w:after="160"/>
              <w:contextualSpacing/>
              <w:jc w:val="both"/>
              <w:rPr>
                <w:szCs w:val="28"/>
              </w:rPr>
            </w:pPr>
            <w:r w:rsidRPr="00320805">
              <w:t xml:space="preserve">Используя навыки </w:t>
            </w:r>
            <w:r w:rsidR="001972D7" w:rsidRPr="00320805">
              <w:t xml:space="preserve">маркетингового </w:t>
            </w:r>
            <w:r w:rsidRPr="00320805">
              <w:t>анализа, предположить и составить таблицу воз</w:t>
            </w:r>
            <w:r w:rsidR="009A7798" w:rsidRPr="00320805">
              <w:t xml:space="preserve">можных информационных </w:t>
            </w:r>
            <w:proofErr w:type="spellStart"/>
            <w:r w:rsidR="009A7798" w:rsidRPr="00320805">
              <w:t>вбросов</w:t>
            </w:r>
            <w:proofErr w:type="spellEnd"/>
            <w:r w:rsidR="009A7798" w:rsidRPr="00320805">
              <w:t xml:space="preserve"> негативной информации </w:t>
            </w:r>
            <w:r w:rsidRPr="00320805">
              <w:t xml:space="preserve">для дискредитации </w:t>
            </w:r>
            <w:r w:rsidR="00EB1136" w:rsidRPr="00320805">
              <w:t>работы субъекта электронной коммерции</w:t>
            </w:r>
            <w:r w:rsidR="009A7798" w:rsidRPr="00320805">
              <w:t xml:space="preserve">. </w:t>
            </w:r>
            <w:r w:rsidRPr="00320805">
              <w:t>Аргументированно обосновать свои предположения.</w:t>
            </w:r>
          </w:p>
        </w:tc>
      </w:tr>
      <w:tr w:rsidR="00A17312" w:rsidRPr="00320805" w:rsidTr="004627CC">
        <w:trPr>
          <w:trHeight w:val="1266"/>
        </w:trPr>
        <w:tc>
          <w:tcPr>
            <w:tcW w:w="2269" w:type="dxa"/>
            <w:vMerge/>
            <w:vAlign w:val="center"/>
          </w:tcPr>
          <w:p w:rsidR="00A17312" w:rsidRPr="00320805" w:rsidRDefault="00A17312" w:rsidP="00C02E16">
            <w:pPr>
              <w:jc w:val="both"/>
              <w:rPr>
                <w:b/>
              </w:rPr>
            </w:pPr>
          </w:p>
        </w:tc>
        <w:tc>
          <w:tcPr>
            <w:tcW w:w="2664" w:type="dxa"/>
          </w:tcPr>
          <w:p w:rsidR="00A17312" w:rsidRPr="00320805" w:rsidRDefault="00A17312" w:rsidP="00C02E1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20805">
              <w:t xml:space="preserve">2. Использует современные программы и сервисы цифрового исследования рыночной конъюнктуры и тенденций изменения спроса для выявления и удовлетворения потребностей </w:t>
            </w:r>
            <w:r w:rsidRPr="00320805">
              <w:lastRenderedPageBreak/>
              <w:t>покупателей.</w:t>
            </w:r>
          </w:p>
        </w:tc>
        <w:tc>
          <w:tcPr>
            <w:tcW w:w="2552" w:type="dxa"/>
          </w:tcPr>
          <w:p w:rsidR="00A17312" w:rsidRPr="00320805" w:rsidRDefault="00A17312" w:rsidP="00C4620F">
            <w:pPr>
              <w:jc w:val="both"/>
            </w:pPr>
            <w:r w:rsidRPr="00320805">
              <w:rPr>
                <w:b/>
              </w:rPr>
              <w:lastRenderedPageBreak/>
              <w:t xml:space="preserve">Знать: </w:t>
            </w:r>
            <w:r w:rsidRPr="00320805">
              <w:t>современные технологии сбора и обработки информации о состоянии рынка и потребностях покупателей.</w:t>
            </w:r>
          </w:p>
          <w:p w:rsidR="00A17312" w:rsidRPr="00320805" w:rsidRDefault="00A17312" w:rsidP="00C02E1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320805">
              <w:rPr>
                <w:b/>
              </w:rPr>
              <w:t>Уметь:</w:t>
            </w:r>
            <w:r w:rsidRPr="00320805">
              <w:t xml:space="preserve"> применять современные технологии сбора и обработки </w:t>
            </w:r>
            <w:r w:rsidRPr="00320805">
              <w:lastRenderedPageBreak/>
              <w:t>информации о состоянии рынка и потребностях покупателей.</w:t>
            </w:r>
          </w:p>
        </w:tc>
        <w:tc>
          <w:tcPr>
            <w:tcW w:w="3340" w:type="dxa"/>
          </w:tcPr>
          <w:p w:rsidR="00A17312" w:rsidRPr="00320805" w:rsidRDefault="00A17312" w:rsidP="00DB6477">
            <w:pPr>
              <w:jc w:val="center"/>
              <w:rPr>
                <w:b/>
                <w:bCs/>
              </w:rPr>
            </w:pPr>
            <w:r w:rsidRPr="00320805">
              <w:rPr>
                <w:b/>
                <w:bCs/>
              </w:rPr>
              <w:lastRenderedPageBreak/>
              <w:t>Задание</w:t>
            </w:r>
          </w:p>
          <w:p w:rsidR="00A17312" w:rsidRPr="00320805" w:rsidRDefault="00A17312" w:rsidP="00DB6477">
            <w:pPr>
              <w:spacing w:after="160"/>
              <w:contextualSpacing/>
              <w:jc w:val="both"/>
              <w:rPr>
                <w:szCs w:val="28"/>
              </w:rPr>
            </w:pPr>
            <w:r w:rsidRPr="00320805">
              <w:rPr>
                <w:shd w:val="clear" w:color="auto" w:fill="FFFFFF"/>
              </w:rPr>
              <w:t xml:space="preserve">Перед обучающимися ставится задача раскрыть особенности </w:t>
            </w:r>
            <w:r w:rsidRPr="00320805">
              <w:t>и принципы функционирования сообщений</w:t>
            </w:r>
            <w:r w:rsidRPr="00320805">
              <w:rPr>
                <w:shd w:val="clear" w:color="auto" w:fill="FFFFFF"/>
              </w:rPr>
              <w:t xml:space="preserve"> в выбранном новостном сегменте. Выполненная работа является основой для организации внутригрупповой дискуссии.</w:t>
            </w:r>
          </w:p>
        </w:tc>
      </w:tr>
      <w:tr w:rsidR="00A17312" w:rsidRPr="00320805" w:rsidTr="00A17312">
        <w:tc>
          <w:tcPr>
            <w:tcW w:w="2269" w:type="dxa"/>
            <w:vMerge w:val="restart"/>
          </w:tcPr>
          <w:p w:rsidR="00A17312" w:rsidRPr="00320805" w:rsidRDefault="00A17312" w:rsidP="00C4620F">
            <w:pPr>
              <w:pStyle w:val="xmsonormal"/>
              <w:shd w:val="clear" w:color="auto" w:fill="FFFFFF"/>
              <w:jc w:val="both"/>
              <w:rPr>
                <w:b/>
              </w:rPr>
            </w:pPr>
            <w:r w:rsidRPr="00320805">
              <w:rPr>
                <w:b/>
              </w:rPr>
              <w:t>ПК-6</w:t>
            </w:r>
          </w:p>
          <w:p w:rsidR="00A17312" w:rsidRPr="00320805" w:rsidRDefault="00A17312" w:rsidP="00C4620F">
            <w:pPr>
              <w:pStyle w:val="xmsonormal"/>
              <w:shd w:val="clear" w:color="auto" w:fill="FFFFFF"/>
              <w:jc w:val="both"/>
              <w:rPr>
                <w:rFonts w:eastAsia="Times New Roman"/>
              </w:rPr>
            </w:pPr>
            <w:r w:rsidRPr="00320805">
              <w:t>Способен разрабатывать стратегию интернет-продвижения по отобранным каналам и согласованным с заказчиком показателям эффективности продвижения, а также вырабатывать стратегию развития сайта на основе анализа трафика на веб-сайт.</w:t>
            </w:r>
          </w:p>
        </w:tc>
        <w:tc>
          <w:tcPr>
            <w:tcW w:w="2664" w:type="dxa"/>
          </w:tcPr>
          <w:p w:rsidR="00A17312" w:rsidRPr="00320805" w:rsidRDefault="00A17312" w:rsidP="00C4620F">
            <w:pPr>
              <w:widowControl w:val="0"/>
              <w:autoSpaceDE w:val="0"/>
              <w:autoSpaceDN w:val="0"/>
              <w:adjustRightInd w:val="0"/>
              <w:jc w:val="both"/>
            </w:pPr>
            <w:r w:rsidRPr="00320805">
              <w:t>1. Разрабатывает стратегию интернет-продвижения по отобранным каналам и согласованным с заказчиком показателям эффективности продвижения.</w:t>
            </w:r>
          </w:p>
        </w:tc>
        <w:tc>
          <w:tcPr>
            <w:tcW w:w="2552" w:type="dxa"/>
          </w:tcPr>
          <w:p w:rsidR="00A17312" w:rsidRPr="00320805" w:rsidRDefault="00A17312" w:rsidP="00C4620F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320805">
              <w:rPr>
                <w:b/>
              </w:rPr>
              <w:t>Знать:</w:t>
            </w:r>
            <w:r w:rsidRPr="00320805">
              <w:t xml:space="preserve"> методы и инструменты разработки стратегии </w:t>
            </w:r>
            <w:r w:rsidRPr="00320805">
              <w:rPr>
                <w:lang w:eastAsia="en-US"/>
              </w:rPr>
              <w:t>продвижения в интернет.</w:t>
            </w:r>
          </w:p>
          <w:p w:rsidR="00A17312" w:rsidRPr="00320805" w:rsidRDefault="00A17312" w:rsidP="00C4620F">
            <w:pPr>
              <w:jc w:val="both"/>
              <w:rPr>
                <w:b/>
              </w:rPr>
            </w:pPr>
            <w:r w:rsidRPr="00320805">
              <w:rPr>
                <w:b/>
              </w:rPr>
              <w:t xml:space="preserve">Уметь: </w:t>
            </w:r>
            <w:r w:rsidRPr="00320805">
              <w:rPr>
                <w:bCs/>
              </w:rPr>
              <w:t xml:space="preserve">разрабатывать </w:t>
            </w:r>
            <w:r w:rsidRPr="00320805">
              <w:rPr>
                <w:lang w:eastAsia="en-US"/>
              </w:rPr>
              <w:t>стратегию продвижения в интернет, включая настройку и проведение рекламных кампаний.</w:t>
            </w:r>
          </w:p>
        </w:tc>
        <w:tc>
          <w:tcPr>
            <w:tcW w:w="3340" w:type="dxa"/>
          </w:tcPr>
          <w:p w:rsidR="00A17312" w:rsidRPr="00320805" w:rsidRDefault="00A17312" w:rsidP="00DB6477">
            <w:pPr>
              <w:jc w:val="center"/>
              <w:rPr>
                <w:b/>
                <w:bCs/>
              </w:rPr>
            </w:pPr>
            <w:r w:rsidRPr="00320805">
              <w:rPr>
                <w:b/>
                <w:bCs/>
              </w:rPr>
              <w:t>Задание</w:t>
            </w:r>
          </w:p>
          <w:p w:rsidR="00A17312" w:rsidRPr="00320805" w:rsidRDefault="00A17312" w:rsidP="008D7C59">
            <w:pPr>
              <w:spacing w:after="160"/>
              <w:contextualSpacing/>
              <w:jc w:val="both"/>
              <w:rPr>
                <w:szCs w:val="28"/>
              </w:rPr>
            </w:pPr>
            <w:r w:rsidRPr="00320805">
              <w:t xml:space="preserve">Используя навыки </w:t>
            </w:r>
            <w:r w:rsidR="001972D7" w:rsidRPr="00320805">
              <w:t>маркетингового</w:t>
            </w:r>
            <w:r w:rsidRPr="00320805">
              <w:t xml:space="preserve"> анализа и методы автоматизированного мониторинга, обучающиеся должны обнаружить в социальных сетях примеры сообщений, содержащих </w:t>
            </w:r>
            <w:r w:rsidR="008D7C59" w:rsidRPr="00320805">
              <w:t>негативную</w:t>
            </w:r>
            <w:r w:rsidRPr="00320805">
              <w:t xml:space="preserve"> информацию по предложенной теме.</w:t>
            </w:r>
          </w:p>
        </w:tc>
      </w:tr>
      <w:tr w:rsidR="00A17312" w:rsidRPr="00320805" w:rsidTr="00A17312">
        <w:tc>
          <w:tcPr>
            <w:tcW w:w="2269" w:type="dxa"/>
            <w:vMerge/>
          </w:tcPr>
          <w:p w:rsidR="00A17312" w:rsidRPr="00320805" w:rsidRDefault="00A17312" w:rsidP="002715DE">
            <w:pPr>
              <w:spacing w:after="160"/>
              <w:contextualSpacing/>
              <w:jc w:val="both"/>
              <w:rPr>
                <w:szCs w:val="28"/>
              </w:rPr>
            </w:pPr>
          </w:p>
        </w:tc>
        <w:tc>
          <w:tcPr>
            <w:tcW w:w="2664" w:type="dxa"/>
          </w:tcPr>
          <w:p w:rsidR="00A17312" w:rsidRPr="00320805" w:rsidRDefault="00A17312" w:rsidP="002715DE">
            <w:pPr>
              <w:tabs>
                <w:tab w:val="left" w:pos="540"/>
              </w:tabs>
              <w:contextualSpacing/>
              <w:jc w:val="both"/>
            </w:pPr>
            <w:r w:rsidRPr="00320805">
              <w:t>2. На основе анализа и интерпретации количественных и качественных показателей трафика на веб-сайт оценивает результаты продвижения и составляет стратегию развития сайта.</w:t>
            </w:r>
          </w:p>
        </w:tc>
        <w:tc>
          <w:tcPr>
            <w:tcW w:w="2552" w:type="dxa"/>
          </w:tcPr>
          <w:p w:rsidR="00A17312" w:rsidRPr="00320805" w:rsidRDefault="00A17312" w:rsidP="00C4620F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320805">
              <w:rPr>
                <w:b/>
              </w:rPr>
              <w:t>Знать:</w:t>
            </w:r>
            <w:r w:rsidRPr="00320805">
              <w:t xml:space="preserve"> </w:t>
            </w:r>
            <w:r w:rsidRPr="00320805">
              <w:rPr>
                <w:lang w:eastAsia="en-US"/>
              </w:rPr>
              <w:t>программное обеспечение для создания сайтов и мобильных приложений.</w:t>
            </w:r>
          </w:p>
          <w:p w:rsidR="00A17312" w:rsidRPr="00320805" w:rsidRDefault="00A17312" w:rsidP="002715DE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320805">
              <w:rPr>
                <w:b/>
              </w:rPr>
              <w:t xml:space="preserve">Уметь: </w:t>
            </w:r>
            <w:r w:rsidRPr="00320805">
              <w:rPr>
                <w:bCs/>
              </w:rPr>
              <w:t xml:space="preserve">использовать </w:t>
            </w:r>
            <w:r w:rsidRPr="00320805">
              <w:rPr>
                <w:lang w:eastAsia="en-US"/>
              </w:rPr>
              <w:t>программное обеспечение для создания сайтов и мобильных приложений.</w:t>
            </w:r>
          </w:p>
        </w:tc>
        <w:tc>
          <w:tcPr>
            <w:tcW w:w="3340" w:type="dxa"/>
          </w:tcPr>
          <w:p w:rsidR="00A17312" w:rsidRPr="00320805" w:rsidRDefault="00A17312" w:rsidP="00DB6477">
            <w:pPr>
              <w:jc w:val="center"/>
              <w:rPr>
                <w:b/>
                <w:bCs/>
              </w:rPr>
            </w:pPr>
            <w:r w:rsidRPr="00320805">
              <w:rPr>
                <w:b/>
                <w:bCs/>
              </w:rPr>
              <w:t>Задание</w:t>
            </w:r>
          </w:p>
          <w:p w:rsidR="00A17312" w:rsidRPr="00320805" w:rsidRDefault="001606A2" w:rsidP="001606A2">
            <w:pPr>
              <w:spacing w:after="160"/>
              <w:contextualSpacing/>
              <w:jc w:val="both"/>
              <w:rPr>
                <w:szCs w:val="28"/>
              </w:rPr>
            </w:pPr>
            <w:r w:rsidRPr="00320805">
              <w:rPr>
                <w:szCs w:val="28"/>
              </w:rPr>
              <w:t>Студенты делятся на группы и анализируют тренды и перспективы медиатизации электронной коммерции (страна на выбор).</w:t>
            </w:r>
          </w:p>
        </w:tc>
      </w:tr>
      <w:tr w:rsidR="00EB1136" w:rsidRPr="00320805" w:rsidTr="004627CC">
        <w:trPr>
          <w:trHeight w:val="841"/>
        </w:trPr>
        <w:tc>
          <w:tcPr>
            <w:tcW w:w="2269" w:type="dxa"/>
            <w:vMerge w:val="restart"/>
          </w:tcPr>
          <w:p w:rsidR="004227E4" w:rsidRPr="00320805" w:rsidRDefault="004227E4" w:rsidP="00C4620F">
            <w:pPr>
              <w:jc w:val="both"/>
              <w:rPr>
                <w:b/>
              </w:rPr>
            </w:pPr>
            <w:r w:rsidRPr="00320805">
              <w:rPr>
                <w:b/>
              </w:rPr>
              <w:t>ПК-7</w:t>
            </w:r>
          </w:p>
          <w:p w:rsidR="00EB1136" w:rsidRPr="00320805" w:rsidRDefault="00EB1136" w:rsidP="00C4620F">
            <w:pPr>
              <w:jc w:val="both"/>
            </w:pPr>
            <w:r w:rsidRPr="00320805">
              <w:t>Способен управлять реализацией стратегии интернет-продвижения и коммуникационными системами, интегрировать различные средства онлайн-продвижения товаров в комплекс маркетинговых коммуникаци</w:t>
            </w:r>
            <w:r w:rsidR="004627CC" w:rsidRPr="00320805">
              <w:t>й</w:t>
            </w:r>
            <w:r w:rsidRPr="00320805">
              <w:t>.</w:t>
            </w:r>
          </w:p>
        </w:tc>
        <w:tc>
          <w:tcPr>
            <w:tcW w:w="2664" w:type="dxa"/>
          </w:tcPr>
          <w:p w:rsidR="00EB1136" w:rsidRPr="00320805" w:rsidRDefault="00EB1136" w:rsidP="00C4620F">
            <w:pPr>
              <w:widowControl w:val="0"/>
              <w:autoSpaceDE w:val="0"/>
              <w:autoSpaceDN w:val="0"/>
              <w:adjustRightInd w:val="0"/>
              <w:jc w:val="both"/>
            </w:pPr>
            <w:r w:rsidRPr="00320805">
              <w:t>1. Интегрирует различные средства онлайн-продвижения товаров в комплекс маркетинговых коммуникаций, а также, используя навыки копирайтинга и веб-</w:t>
            </w:r>
            <w:proofErr w:type="spellStart"/>
            <w:r w:rsidRPr="00320805">
              <w:t>райтинга</w:t>
            </w:r>
            <w:proofErr w:type="spellEnd"/>
            <w:r w:rsidRPr="00320805">
              <w:t>, организовывает и контролирует работу по реализации стратегии интернет-продвижения.</w:t>
            </w:r>
          </w:p>
        </w:tc>
        <w:tc>
          <w:tcPr>
            <w:tcW w:w="2552" w:type="dxa"/>
          </w:tcPr>
          <w:p w:rsidR="00EB1136" w:rsidRPr="00320805" w:rsidRDefault="00EB1136" w:rsidP="00C4620F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320805">
              <w:rPr>
                <w:b/>
              </w:rPr>
              <w:t>Знать:</w:t>
            </w:r>
            <w:r w:rsidRPr="00320805">
              <w:t xml:space="preserve"> порядок организации программ и проектов для системы интегрированных коммуникаций</w:t>
            </w:r>
          </w:p>
          <w:p w:rsidR="00EB1136" w:rsidRPr="00320805" w:rsidRDefault="00EB1136" w:rsidP="00C4620F">
            <w:pPr>
              <w:jc w:val="both"/>
              <w:rPr>
                <w:b/>
              </w:rPr>
            </w:pPr>
            <w:r w:rsidRPr="00320805">
              <w:rPr>
                <w:b/>
              </w:rPr>
              <w:t xml:space="preserve">Уметь: </w:t>
            </w:r>
            <w:r w:rsidRPr="00320805">
              <w:rPr>
                <w:bCs/>
              </w:rPr>
              <w:t xml:space="preserve">осуществлять организацию </w:t>
            </w:r>
            <w:r w:rsidRPr="00320805">
              <w:t>программ и проектов для системы интегрированных коммуникаций</w:t>
            </w:r>
          </w:p>
        </w:tc>
        <w:tc>
          <w:tcPr>
            <w:tcW w:w="3340" w:type="dxa"/>
          </w:tcPr>
          <w:p w:rsidR="00EB1136" w:rsidRPr="00320805" w:rsidRDefault="00EB1136" w:rsidP="00C63059">
            <w:pPr>
              <w:jc w:val="center"/>
              <w:rPr>
                <w:b/>
                <w:bCs/>
              </w:rPr>
            </w:pPr>
            <w:r w:rsidRPr="00320805">
              <w:rPr>
                <w:b/>
                <w:bCs/>
              </w:rPr>
              <w:t>Задание</w:t>
            </w:r>
          </w:p>
          <w:p w:rsidR="00EB1136" w:rsidRPr="00320805" w:rsidRDefault="00EB1136" w:rsidP="002715DE">
            <w:pPr>
              <w:spacing w:after="160"/>
              <w:contextualSpacing/>
              <w:jc w:val="both"/>
              <w:rPr>
                <w:szCs w:val="28"/>
              </w:rPr>
            </w:pPr>
            <w:r w:rsidRPr="00320805">
              <w:rPr>
                <w:szCs w:val="28"/>
              </w:rPr>
              <w:t>Групповая дискуссия с анализом конкретных кейсов.</w:t>
            </w:r>
          </w:p>
          <w:p w:rsidR="00EB1136" w:rsidRPr="00320805" w:rsidRDefault="00EB1136" w:rsidP="002715DE">
            <w:pPr>
              <w:jc w:val="both"/>
              <w:rPr>
                <w:color w:val="000000"/>
              </w:rPr>
            </w:pPr>
            <w:r w:rsidRPr="00320805">
              <w:rPr>
                <w:b/>
                <w:color w:val="000000"/>
              </w:rPr>
              <w:t>Цели занятия</w:t>
            </w:r>
            <w:r w:rsidRPr="00320805">
              <w:rPr>
                <w:color w:val="000000"/>
              </w:rPr>
              <w:t xml:space="preserve">: Групповая дискуссия проводится с целью формулирования исследовательских умений, культуры мышления. Главная задача студента − выявить исследовательскую проблему, использовать адекватные методы для ее исследования и предъявления результатов. Дискуссия проводится в форме коллективного обсуждения спорного вопроса, при этом каждый студент должен не только представить свою точку зрения, но и последовательно ее аргументировать, ориентируясь при этом не только и не столько на собственный опыт, сколько на </w:t>
            </w:r>
            <w:r w:rsidR="008D0BBE" w:rsidRPr="00320805">
              <w:rPr>
                <w:color w:val="000000"/>
              </w:rPr>
              <w:t>качественные источники информации</w:t>
            </w:r>
            <w:r w:rsidRPr="00320805">
              <w:rPr>
                <w:color w:val="000000"/>
              </w:rPr>
              <w:t>.</w:t>
            </w:r>
          </w:p>
        </w:tc>
      </w:tr>
      <w:tr w:rsidR="00EB1136" w:rsidRPr="00320805" w:rsidTr="00A17312">
        <w:trPr>
          <w:trHeight w:val="1408"/>
        </w:trPr>
        <w:tc>
          <w:tcPr>
            <w:tcW w:w="2269" w:type="dxa"/>
            <w:vMerge/>
          </w:tcPr>
          <w:p w:rsidR="00EB1136" w:rsidRPr="00320805" w:rsidRDefault="00EB1136" w:rsidP="002715DE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664" w:type="dxa"/>
          </w:tcPr>
          <w:p w:rsidR="00EB1136" w:rsidRPr="00320805" w:rsidRDefault="00EB1136" w:rsidP="002715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20805">
              <w:t>2. Корректирует стратегию интернет-продвижения на основе анализа достигнутых результатов и выявленных причин расхождений между текущими и плановыми показателями.</w:t>
            </w:r>
          </w:p>
        </w:tc>
        <w:tc>
          <w:tcPr>
            <w:tcW w:w="2552" w:type="dxa"/>
          </w:tcPr>
          <w:p w:rsidR="00EB1136" w:rsidRPr="00320805" w:rsidRDefault="00EB1136" w:rsidP="00C4620F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320805">
              <w:rPr>
                <w:b/>
              </w:rPr>
              <w:t>Знать:</w:t>
            </w:r>
            <w:r w:rsidRPr="00320805">
              <w:t xml:space="preserve"> этапы и инструменты организации работы по корректировке коммуникационных активностей.</w:t>
            </w:r>
          </w:p>
          <w:p w:rsidR="00EB1136" w:rsidRPr="00320805" w:rsidRDefault="00EB1136" w:rsidP="002715DE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320805">
              <w:rPr>
                <w:b/>
              </w:rPr>
              <w:t xml:space="preserve">Уметь: </w:t>
            </w:r>
            <w:r w:rsidRPr="00320805">
              <w:rPr>
                <w:bCs/>
              </w:rPr>
              <w:t xml:space="preserve">организовывать работу </w:t>
            </w:r>
            <w:r w:rsidRPr="00320805">
              <w:t>по корректировке коммуникационных активностей.</w:t>
            </w:r>
          </w:p>
        </w:tc>
        <w:tc>
          <w:tcPr>
            <w:tcW w:w="3340" w:type="dxa"/>
          </w:tcPr>
          <w:p w:rsidR="00EB1136" w:rsidRPr="00320805" w:rsidRDefault="00EB1136" w:rsidP="00C63059">
            <w:pPr>
              <w:jc w:val="center"/>
              <w:rPr>
                <w:b/>
                <w:bCs/>
              </w:rPr>
            </w:pPr>
            <w:r w:rsidRPr="00320805">
              <w:rPr>
                <w:b/>
                <w:bCs/>
              </w:rPr>
              <w:t>Задание</w:t>
            </w:r>
          </w:p>
          <w:p w:rsidR="00EB1136" w:rsidRPr="00320805" w:rsidRDefault="00EB1136" w:rsidP="005E5602">
            <w:pPr>
              <w:spacing w:after="160"/>
              <w:contextualSpacing/>
              <w:jc w:val="both"/>
              <w:rPr>
                <w:szCs w:val="28"/>
              </w:rPr>
            </w:pPr>
            <w:r w:rsidRPr="00320805">
              <w:t xml:space="preserve">Студенты делятся на группы, перед которыми ставится задание сравнить различные коммуникативные модели противодействия </w:t>
            </w:r>
            <w:r w:rsidR="005E5602" w:rsidRPr="00320805">
              <w:t>негативной информации</w:t>
            </w:r>
            <w:r w:rsidRPr="00320805">
              <w:t xml:space="preserve"> на конкретных примерах раскройте их эффективность.</w:t>
            </w:r>
          </w:p>
        </w:tc>
      </w:tr>
    </w:tbl>
    <w:p w:rsidR="007F2415" w:rsidRPr="00320805" w:rsidRDefault="007F2415" w:rsidP="007F2415">
      <w:pPr>
        <w:widowControl w:val="0"/>
        <w:suppressAutoHyphens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690A92" w:rsidRPr="00320805" w:rsidRDefault="00690A92" w:rsidP="00690A92">
      <w:pPr>
        <w:tabs>
          <w:tab w:val="left" w:pos="360"/>
        </w:tabs>
        <w:jc w:val="center"/>
        <w:rPr>
          <w:sz w:val="28"/>
          <w:szCs w:val="28"/>
        </w:rPr>
      </w:pPr>
      <w:r w:rsidRPr="00320805">
        <w:rPr>
          <w:b/>
          <w:sz w:val="28"/>
          <w:szCs w:val="28"/>
        </w:rPr>
        <w:t xml:space="preserve">Перечень вопросов для подготовки к </w:t>
      </w:r>
      <w:r w:rsidR="00C8524F" w:rsidRPr="00320805">
        <w:rPr>
          <w:b/>
          <w:sz w:val="28"/>
          <w:szCs w:val="28"/>
        </w:rPr>
        <w:t>зачету</w:t>
      </w:r>
    </w:p>
    <w:p w:rsidR="00690A92" w:rsidRPr="00320805" w:rsidRDefault="00690A92" w:rsidP="007F2415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42AB5" w:rsidRPr="00320805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320805">
        <w:rPr>
          <w:sz w:val="28"/>
          <w:szCs w:val="28"/>
        </w:rPr>
        <w:t>Особенности организации собственных медиа в современных условиях.</w:t>
      </w:r>
    </w:p>
    <w:p w:rsidR="00442AB5" w:rsidRPr="00320805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320805">
        <w:rPr>
          <w:sz w:val="28"/>
          <w:szCs w:val="28"/>
        </w:rPr>
        <w:t>Тренды и перспективы цифровизации и цифровой трансформации.</w:t>
      </w:r>
    </w:p>
    <w:p w:rsidR="00442AB5" w:rsidRPr="00320805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320805">
        <w:rPr>
          <w:sz w:val="28"/>
          <w:szCs w:val="28"/>
        </w:rPr>
        <w:t>Характеристика соцмедиа и мессенджеров как интерактивных технологий.</w:t>
      </w:r>
    </w:p>
    <w:p w:rsidR="00442AB5" w:rsidRPr="00320805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320805">
        <w:rPr>
          <w:sz w:val="28"/>
          <w:szCs w:val="28"/>
        </w:rPr>
        <w:t>Характеристика популярных технологических платформ.</w:t>
      </w:r>
    </w:p>
    <w:p w:rsidR="00442AB5" w:rsidRPr="00320805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320805">
        <w:rPr>
          <w:sz w:val="28"/>
          <w:szCs w:val="28"/>
        </w:rPr>
        <w:t xml:space="preserve">Феномен пользовательского контента: преимущества и недостатки. </w:t>
      </w:r>
    </w:p>
    <w:p w:rsidR="00442AB5" w:rsidRPr="00320805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320805">
        <w:rPr>
          <w:sz w:val="28"/>
          <w:szCs w:val="28"/>
        </w:rPr>
        <w:t>Способы оценки аудитории.</w:t>
      </w:r>
    </w:p>
    <w:p w:rsidR="00442AB5" w:rsidRPr="00320805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320805">
        <w:rPr>
          <w:sz w:val="28"/>
          <w:szCs w:val="28"/>
        </w:rPr>
        <w:t xml:space="preserve">Риски манипулирования и «агрессивных продаж». </w:t>
      </w:r>
    </w:p>
    <w:p w:rsidR="00442AB5" w:rsidRPr="00320805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320805">
        <w:rPr>
          <w:sz w:val="28"/>
          <w:szCs w:val="28"/>
        </w:rPr>
        <w:t>Способы привлечения первой аудитории.</w:t>
      </w:r>
    </w:p>
    <w:p w:rsidR="00442AB5" w:rsidRPr="00320805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320805">
        <w:rPr>
          <w:sz w:val="28"/>
          <w:szCs w:val="28"/>
        </w:rPr>
        <w:t>Способы нейтрализации ботов.</w:t>
      </w:r>
    </w:p>
    <w:p w:rsidR="00442AB5" w:rsidRPr="00320805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320805">
        <w:rPr>
          <w:sz w:val="28"/>
          <w:szCs w:val="28"/>
        </w:rPr>
        <w:t>Этапы построения и проверки гипотез коммуникационной кампании.</w:t>
      </w:r>
    </w:p>
    <w:p w:rsidR="00442AB5" w:rsidRPr="00320805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320805">
        <w:rPr>
          <w:sz w:val="28"/>
          <w:szCs w:val="28"/>
        </w:rPr>
        <w:t xml:space="preserve">Характеристика таргетирования и </w:t>
      </w:r>
      <w:proofErr w:type="spellStart"/>
      <w:r w:rsidRPr="00320805">
        <w:rPr>
          <w:sz w:val="28"/>
          <w:szCs w:val="28"/>
        </w:rPr>
        <w:t>парсинга</w:t>
      </w:r>
      <w:proofErr w:type="spellEnd"/>
      <w:r w:rsidRPr="00320805">
        <w:rPr>
          <w:sz w:val="28"/>
          <w:szCs w:val="28"/>
        </w:rPr>
        <w:t>.</w:t>
      </w:r>
    </w:p>
    <w:p w:rsidR="00442AB5" w:rsidRPr="00320805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320805">
        <w:rPr>
          <w:sz w:val="28"/>
          <w:szCs w:val="28"/>
        </w:rPr>
        <w:t xml:space="preserve">Этапы аналитики коммуникационной кампании. </w:t>
      </w:r>
    </w:p>
    <w:p w:rsidR="00442AB5" w:rsidRPr="00320805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320805">
        <w:rPr>
          <w:sz w:val="28"/>
          <w:szCs w:val="28"/>
        </w:rPr>
        <w:t>Этапы создания онлайн-сообщества.</w:t>
      </w:r>
    </w:p>
    <w:p w:rsidR="00442AB5" w:rsidRPr="00320805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320805">
        <w:rPr>
          <w:sz w:val="28"/>
          <w:szCs w:val="28"/>
        </w:rPr>
        <w:t>Этапы разработки стратегии присутствия в социальных медиа.</w:t>
      </w:r>
    </w:p>
    <w:p w:rsidR="00442AB5" w:rsidRPr="00320805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320805">
        <w:rPr>
          <w:sz w:val="28"/>
          <w:szCs w:val="28"/>
        </w:rPr>
        <w:t>Этапы выделения целевых групп и каналов доставки.</w:t>
      </w:r>
    </w:p>
    <w:p w:rsidR="00442AB5" w:rsidRPr="00320805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320805">
        <w:rPr>
          <w:sz w:val="28"/>
          <w:szCs w:val="28"/>
        </w:rPr>
        <w:t xml:space="preserve">Мониторинг конкурентов и лидеров мнений. </w:t>
      </w:r>
    </w:p>
    <w:p w:rsidR="00442AB5" w:rsidRPr="00320805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320805">
        <w:rPr>
          <w:sz w:val="28"/>
          <w:szCs w:val="28"/>
        </w:rPr>
        <w:t>Работа с контентом: время и интенсивность выкладки.</w:t>
      </w:r>
    </w:p>
    <w:p w:rsidR="00442AB5" w:rsidRPr="00320805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320805">
        <w:rPr>
          <w:sz w:val="28"/>
          <w:szCs w:val="28"/>
        </w:rPr>
        <w:t xml:space="preserve">Вовлечение в сообщество с помощью контента. </w:t>
      </w:r>
    </w:p>
    <w:p w:rsidR="00442AB5" w:rsidRPr="00320805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320805">
        <w:rPr>
          <w:sz w:val="28"/>
          <w:szCs w:val="28"/>
        </w:rPr>
        <w:t>Особенности оформления контента для популярных технологических платформ.</w:t>
      </w:r>
    </w:p>
    <w:p w:rsidR="00442AB5" w:rsidRPr="00320805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320805">
        <w:rPr>
          <w:sz w:val="28"/>
          <w:szCs w:val="28"/>
        </w:rPr>
        <w:t xml:space="preserve">Организация маркетингового эксперимента. </w:t>
      </w:r>
    </w:p>
    <w:p w:rsidR="00442AB5" w:rsidRPr="00320805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320805">
        <w:rPr>
          <w:sz w:val="28"/>
          <w:szCs w:val="28"/>
        </w:rPr>
        <w:t>Формы отчетности о результатах продвижения в соцсетях и мессенджерах.</w:t>
      </w:r>
    </w:p>
    <w:p w:rsidR="00442AB5" w:rsidRPr="00320805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320805">
        <w:rPr>
          <w:sz w:val="28"/>
          <w:szCs w:val="28"/>
        </w:rPr>
        <w:lastRenderedPageBreak/>
        <w:t>Классификация актуальных и перспективных форматов контента.</w:t>
      </w:r>
    </w:p>
    <w:p w:rsidR="00442AB5" w:rsidRPr="00320805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320805">
        <w:rPr>
          <w:sz w:val="28"/>
          <w:szCs w:val="28"/>
        </w:rPr>
        <w:t xml:space="preserve">SMM-сервисы: возможности и ограничения автоматизации работы. </w:t>
      </w:r>
    </w:p>
    <w:p w:rsidR="00442AB5" w:rsidRPr="00320805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320805">
        <w:rPr>
          <w:sz w:val="28"/>
          <w:szCs w:val="28"/>
        </w:rPr>
        <w:t xml:space="preserve">Типы и источники контента для новых медиа. </w:t>
      </w:r>
    </w:p>
    <w:p w:rsidR="00442AB5" w:rsidRPr="00320805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320805">
        <w:rPr>
          <w:sz w:val="28"/>
          <w:szCs w:val="28"/>
        </w:rPr>
        <w:t xml:space="preserve">Работа с контентом: создание контент-плана. </w:t>
      </w:r>
    </w:p>
    <w:p w:rsidR="00442AB5" w:rsidRPr="00320805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320805">
        <w:rPr>
          <w:sz w:val="28"/>
          <w:szCs w:val="28"/>
        </w:rPr>
        <w:t>Работа с контентом: технологии креатива.</w:t>
      </w:r>
    </w:p>
    <w:p w:rsidR="00442AB5" w:rsidRPr="00320805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320805">
        <w:rPr>
          <w:sz w:val="28"/>
          <w:szCs w:val="28"/>
        </w:rPr>
        <w:t>Организация работы с вопросами и негативом пользователей.</w:t>
      </w:r>
    </w:p>
    <w:p w:rsidR="00442AB5" w:rsidRPr="00320805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320805">
        <w:rPr>
          <w:sz w:val="28"/>
          <w:szCs w:val="28"/>
        </w:rPr>
        <w:t>Проекты с партнерами: поиск, отбор, соглашение, администрирование.</w:t>
      </w:r>
    </w:p>
    <w:p w:rsidR="00442AB5" w:rsidRPr="00320805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320805">
        <w:rPr>
          <w:sz w:val="28"/>
          <w:szCs w:val="28"/>
        </w:rPr>
        <w:t>Проекты с лидерами мнений: поиск, отбор, соглашение, администрирование.</w:t>
      </w:r>
    </w:p>
    <w:p w:rsidR="007F2415" w:rsidRPr="00320805" w:rsidRDefault="00442AB5" w:rsidP="00442AB5">
      <w:pPr>
        <w:pStyle w:val="afa"/>
        <w:numPr>
          <w:ilvl w:val="0"/>
          <w:numId w:val="23"/>
        </w:numPr>
        <w:shd w:val="clear" w:color="auto" w:fill="FFFFFF" w:themeFill="background1"/>
        <w:tabs>
          <w:tab w:val="left" w:pos="284"/>
          <w:tab w:val="left" w:pos="426"/>
        </w:tabs>
        <w:ind w:left="0" w:firstLine="0"/>
        <w:jc w:val="both"/>
        <w:rPr>
          <w:sz w:val="28"/>
          <w:szCs w:val="28"/>
        </w:rPr>
      </w:pPr>
      <w:r w:rsidRPr="00320805">
        <w:rPr>
          <w:sz w:val="28"/>
          <w:szCs w:val="28"/>
        </w:rPr>
        <w:t>Работа на форумах и тематических площадках.</w:t>
      </w:r>
    </w:p>
    <w:p w:rsidR="00442AB5" w:rsidRPr="00320805" w:rsidRDefault="00442AB5" w:rsidP="007F2415">
      <w:pPr>
        <w:widowControl w:val="0"/>
        <w:suppressAutoHyphens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1C04AE" w:rsidRPr="00320805" w:rsidRDefault="001C04AE" w:rsidP="001C04AE">
      <w:pPr>
        <w:jc w:val="both"/>
        <w:rPr>
          <w:b/>
          <w:sz w:val="28"/>
          <w:szCs w:val="36"/>
        </w:rPr>
      </w:pPr>
      <w:r w:rsidRPr="00320805">
        <w:rPr>
          <w:b/>
          <w:sz w:val="28"/>
          <w:szCs w:val="36"/>
        </w:rPr>
        <w:t>8. Перечень основной и дополнительной учебной литературы, необходимой для освоения дисциплины</w:t>
      </w:r>
    </w:p>
    <w:p w:rsidR="001C04AE" w:rsidRPr="00320805" w:rsidRDefault="001C04AE" w:rsidP="001C04AE">
      <w:pPr>
        <w:jc w:val="both"/>
        <w:rPr>
          <w:b/>
          <w:sz w:val="28"/>
          <w:szCs w:val="36"/>
        </w:rPr>
      </w:pPr>
    </w:p>
    <w:p w:rsidR="001C04AE" w:rsidRPr="00320805" w:rsidRDefault="001C04AE" w:rsidP="001C04AE">
      <w:pPr>
        <w:spacing w:line="360" w:lineRule="auto"/>
        <w:jc w:val="both"/>
        <w:rPr>
          <w:b/>
          <w:sz w:val="28"/>
          <w:szCs w:val="36"/>
        </w:rPr>
      </w:pPr>
      <w:r w:rsidRPr="00320805">
        <w:rPr>
          <w:b/>
          <w:sz w:val="28"/>
          <w:szCs w:val="36"/>
        </w:rPr>
        <w:t>Основная литература:</w:t>
      </w:r>
    </w:p>
    <w:p w:rsidR="001C04AE" w:rsidRPr="00320805" w:rsidRDefault="001C04AE" w:rsidP="001C04AE">
      <w:pPr>
        <w:spacing w:line="360" w:lineRule="auto"/>
        <w:jc w:val="both"/>
        <w:rPr>
          <w:sz w:val="28"/>
          <w:szCs w:val="36"/>
        </w:rPr>
      </w:pPr>
      <w:r w:rsidRPr="00320805">
        <w:rPr>
          <w:sz w:val="28"/>
          <w:szCs w:val="36"/>
        </w:rPr>
        <w:t>1.</w:t>
      </w:r>
      <w:r w:rsidRPr="00320805">
        <w:rPr>
          <w:sz w:val="28"/>
          <w:szCs w:val="36"/>
        </w:rPr>
        <w:tab/>
      </w:r>
      <w:proofErr w:type="spellStart"/>
      <w:r w:rsidRPr="00320805">
        <w:rPr>
          <w:sz w:val="28"/>
          <w:szCs w:val="36"/>
        </w:rPr>
        <w:t>Вазовски</w:t>
      </w:r>
      <w:proofErr w:type="spellEnd"/>
      <w:r w:rsidRPr="00320805">
        <w:rPr>
          <w:sz w:val="28"/>
          <w:szCs w:val="36"/>
        </w:rPr>
        <w:t>, К. Подкаст за две недели</w:t>
      </w:r>
      <w:proofErr w:type="gramStart"/>
      <w:r w:rsidRPr="00320805">
        <w:rPr>
          <w:sz w:val="28"/>
          <w:szCs w:val="36"/>
        </w:rPr>
        <w:t>: От</w:t>
      </w:r>
      <w:proofErr w:type="gramEnd"/>
      <w:r w:rsidRPr="00320805">
        <w:rPr>
          <w:sz w:val="28"/>
          <w:szCs w:val="36"/>
        </w:rPr>
        <w:t xml:space="preserve"> идеи до монетизации. – Москва: Альпина </w:t>
      </w:r>
      <w:proofErr w:type="spellStart"/>
      <w:r w:rsidRPr="00320805">
        <w:rPr>
          <w:sz w:val="28"/>
          <w:szCs w:val="36"/>
        </w:rPr>
        <w:t>Паблишер</w:t>
      </w:r>
      <w:proofErr w:type="spellEnd"/>
      <w:r w:rsidRPr="00320805">
        <w:rPr>
          <w:sz w:val="28"/>
          <w:szCs w:val="36"/>
        </w:rPr>
        <w:t xml:space="preserve">, 2021. – 238 с. – ЭБС </w:t>
      </w:r>
      <w:proofErr w:type="spellStart"/>
      <w:r w:rsidRPr="00320805">
        <w:rPr>
          <w:sz w:val="28"/>
          <w:szCs w:val="36"/>
        </w:rPr>
        <w:t>Alpina</w:t>
      </w:r>
      <w:proofErr w:type="spellEnd"/>
      <w:r w:rsidRPr="00320805">
        <w:rPr>
          <w:sz w:val="28"/>
          <w:szCs w:val="36"/>
        </w:rPr>
        <w:t xml:space="preserve"> </w:t>
      </w:r>
      <w:proofErr w:type="spellStart"/>
      <w:r w:rsidRPr="00320805">
        <w:rPr>
          <w:sz w:val="28"/>
          <w:szCs w:val="36"/>
        </w:rPr>
        <w:t>Digital</w:t>
      </w:r>
      <w:proofErr w:type="spellEnd"/>
      <w:r w:rsidRPr="00320805">
        <w:rPr>
          <w:sz w:val="28"/>
          <w:szCs w:val="36"/>
        </w:rPr>
        <w:t xml:space="preserve">. – URL: </w:t>
      </w:r>
      <w:hyperlink r:id="rId7" w:history="1">
        <w:r w:rsidRPr="00320805">
          <w:rPr>
            <w:rStyle w:val="aff7"/>
            <w:sz w:val="28"/>
            <w:szCs w:val="36"/>
          </w:rPr>
          <w:t>https://finunivers.alpinadigital.ru/book/22317</w:t>
        </w:r>
      </w:hyperlink>
      <w:r w:rsidRPr="00320805">
        <w:rPr>
          <w:rStyle w:val="aff7"/>
          <w:sz w:val="28"/>
          <w:szCs w:val="36"/>
          <w:u w:val="none"/>
        </w:rPr>
        <w:t xml:space="preserve"> ; ЭБС </w:t>
      </w:r>
      <w:r w:rsidRPr="00320805">
        <w:rPr>
          <w:rStyle w:val="aff7"/>
          <w:sz w:val="28"/>
          <w:szCs w:val="36"/>
          <w:u w:val="none"/>
          <w:lang w:val="en-US"/>
        </w:rPr>
        <w:t>ZNANIUM</w:t>
      </w:r>
      <w:r w:rsidRPr="00320805">
        <w:rPr>
          <w:rStyle w:val="aff7"/>
          <w:sz w:val="28"/>
          <w:szCs w:val="36"/>
          <w:u w:val="none"/>
        </w:rPr>
        <w:t>. -</w:t>
      </w:r>
      <w:r w:rsidRPr="00320805">
        <w:t xml:space="preserve"> </w:t>
      </w:r>
      <w:r w:rsidRPr="00320805">
        <w:rPr>
          <w:rStyle w:val="aff7"/>
          <w:sz w:val="28"/>
          <w:szCs w:val="36"/>
          <w:u w:val="none"/>
        </w:rPr>
        <w:t>URL:</w:t>
      </w:r>
      <w:r w:rsidRPr="00320805">
        <w:rPr>
          <w:rStyle w:val="aff7"/>
          <w:sz w:val="28"/>
          <w:szCs w:val="36"/>
        </w:rPr>
        <w:t xml:space="preserve"> </w:t>
      </w:r>
      <w:hyperlink r:id="rId8" w:history="1">
        <w:r w:rsidRPr="00320805">
          <w:rPr>
            <w:rStyle w:val="aff7"/>
            <w:sz w:val="28"/>
            <w:szCs w:val="36"/>
          </w:rPr>
          <w:t>https://znanium.ru/catalog/product/1842370</w:t>
        </w:r>
      </w:hyperlink>
      <w:r w:rsidRPr="00320805">
        <w:rPr>
          <w:rStyle w:val="aff7"/>
          <w:sz w:val="28"/>
          <w:szCs w:val="36"/>
        </w:rPr>
        <w:t xml:space="preserve"> </w:t>
      </w:r>
      <w:r w:rsidRPr="00320805">
        <w:rPr>
          <w:rStyle w:val="aff7"/>
          <w:color w:val="auto"/>
          <w:sz w:val="28"/>
          <w:szCs w:val="36"/>
          <w:u w:val="none"/>
        </w:rPr>
        <w:t>(дата обращения: 16.12.2024).</w:t>
      </w:r>
      <w:r w:rsidRPr="00320805">
        <w:rPr>
          <w:sz w:val="28"/>
          <w:szCs w:val="36"/>
        </w:rPr>
        <w:t xml:space="preserve">  — </w:t>
      </w:r>
      <w:proofErr w:type="gramStart"/>
      <w:r w:rsidRPr="00320805">
        <w:rPr>
          <w:sz w:val="28"/>
          <w:szCs w:val="36"/>
        </w:rPr>
        <w:t>Текст :</w:t>
      </w:r>
      <w:proofErr w:type="gramEnd"/>
      <w:r w:rsidRPr="00320805">
        <w:rPr>
          <w:sz w:val="28"/>
          <w:szCs w:val="36"/>
        </w:rPr>
        <w:t xml:space="preserve"> электронный.</w:t>
      </w:r>
    </w:p>
    <w:p w:rsidR="001C04AE" w:rsidRPr="00320805" w:rsidRDefault="001C04AE" w:rsidP="001C04AE">
      <w:pPr>
        <w:spacing w:line="360" w:lineRule="auto"/>
        <w:jc w:val="both"/>
        <w:rPr>
          <w:sz w:val="28"/>
          <w:szCs w:val="36"/>
        </w:rPr>
      </w:pPr>
      <w:r w:rsidRPr="00320805">
        <w:rPr>
          <w:sz w:val="28"/>
          <w:szCs w:val="36"/>
        </w:rPr>
        <w:t>2.</w:t>
      </w:r>
      <w:r w:rsidRPr="00320805">
        <w:rPr>
          <w:sz w:val="28"/>
          <w:szCs w:val="36"/>
        </w:rPr>
        <w:tab/>
      </w:r>
      <w:proofErr w:type="spellStart"/>
      <w:r w:rsidRPr="00320805">
        <w:rPr>
          <w:sz w:val="28"/>
          <w:szCs w:val="36"/>
        </w:rPr>
        <w:t>Велижанин</w:t>
      </w:r>
      <w:proofErr w:type="spellEnd"/>
      <w:r w:rsidRPr="00320805">
        <w:rPr>
          <w:sz w:val="28"/>
          <w:szCs w:val="36"/>
        </w:rPr>
        <w:t xml:space="preserve">, Н. </w:t>
      </w:r>
      <w:proofErr w:type="spellStart"/>
      <w:r w:rsidRPr="00320805">
        <w:rPr>
          <w:sz w:val="28"/>
          <w:szCs w:val="36"/>
        </w:rPr>
        <w:t>YouTube</w:t>
      </w:r>
      <w:proofErr w:type="spellEnd"/>
      <w:r w:rsidRPr="00320805">
        <w:rPr>
          <w:sz w:val="28"/>
          <w:szCs w:val="36"/>
        </w:rPr>
        <w:t xml:space="preserve"> для вашего бизнеса: Пошаговый план создания и развития </w:t>
      </w:r>
      <w:proofErr w:type="spellStart"/>
      <w:r w:rsidRPr="00320805">
        <w:rPr>
          <w:sz w:val="28"/>
          <w:szCs w:val="36"/>
        </w:rPr>
        <w:t>YouTube</w:t>
      </w:r>
      <w:proofErr w:type="spellEnd"/>
      <w:r w:rsidRPr="00320805">
        <w:rPr>
          <w:sz w:val="28"/>
          <w:szCs w:val="36"/>
        </w:rPr>
        <w:t xml:space="preserve">-канала. – Москва: Альпина </w:t>
      </w:r>
      <w:proofErr w:type="spellStart"/>
      <w:r w:rsidRPr="00320805">
        <w:rPr>
          <w:sz w:val="28"/>
          <w:szCs w:val="36"/>
        </w:rPr>
        <w:t>Паблишер</w:t>
      </w:r>
      <w:proofErr w:type="spellEnd"/>
      <w:r w:rsidRPr="00320805">
        <w:rPr>
          <w:sz w:val="28"/>
          <w:szCs w:val="36"/>
        </w:rPr>
        <w:t xml:space="preserve">, 2022. – 261 с. – ЭБС </w:t>
      </w:r>
      <w:proofErr w:type="spellStart"/>
      <w:r w:rsidRPr="00320805">
        <w:rPr>
          <w:sz w:val="28"/>
          <w:szCs w:val="36"/>
        </w:rPr>
        <w:t>Alpina</w:t>
      </w:r>
      <w:proofErr w:type="spellEnd"/>
      <w:r w:rsidRPr="00320805">
        <w:rPr>
          <w:sz w:val="28"/>
          <w:szCs w:val="36"/>
        </w:rPr>
        <w:t xml:space="preserve"> </w:t>
      </w:r>
      <w:proofErr w:type="spellStart"/>
      <w:r w:rsidRPr="00320805">
        <w:rPr>
          <w:sz w:val="28"/>
          <w:szCs w:val="36"/>
        </w:rPr>
        <w:t>Digital</w:t>
      </w:r>
      <w:proofErr w:type="spellEnd"/>
      <w:r w:rsidRPr="00320805">
        <w:rPr>
          <w:sz w:val="28"/>
          <w:szCs w:val="36"/>
        </w:rPr>
        <w:t xml:space="preserve">. – URL: </w:t>
      </w:r>
      <w:hyperlink r:id="rId9" w:history="1">
        <w:r w:rsidRPr="00320805">
          <w:rPr>
            <w:rStyle w:val="aff7"/>
            <w:sz w:val="28"/>
            <w:szCs w:val="36"/>
          </w:rPr>
          <w:t>https://finunivers.alpinadigital.ru/book/23144</w:t>
        </w:r>
      </w:hyperlink>
      <w:r w:rsidRPr="00320805">
        <w:rPr>
          <w:sz w:val="28"/>
          <w:szCs w:val="36"/>
        </w:rPr>
        <w:t xml:space="preserve"> ; ЭБС ZNANIUM. - URL: </w:t>
      </w:r>
      <w:r w:rsidRPr="00320805">
        <w:rPr>
          <w:rStyle w:val="aff7"/>
          <w:sz w:val="28"/>
          <w:szCs w:val="28"/>
        </w:rPr>
        <w:t>https://znanium.ru/catalog/product/2138166</w:t>
      </w:r>
      <w:r w:rsidRPr="00320805">
        <w:rPr>
          <w:sz w:val="28"/>
          <w:szCs w:val="36"/>
        </w:rPr>
        <w:t xml:space="preserve"> (дата обращения: 16.12.2024).     — </w:t>
      </w:r>
      <w:proofErr w:type="gramStart"/>
      <w:r w:rsidRPr="00320805">
        <w:rPr>
          <w:sz w:val="28"/>
          <w:szCs w:val="36"/>
        </w:rPr>
        <w:t>Текст :</w:t>
      </w:r>
      <w:proofErr w:type="gramEnd"/>
      <w:r w:rsidRPr="00320805">
        <w:rPr>
          <w:sz w:val="28"/>
          <w:szCs w:val="36"/>
        </w:rPr>
        <w:t xml:space="preserve"> электронный.</w:t>
      </w:r>
    </w:p>
    <w:p w:rsidR="001C04AE" w:rsidRPr="00320805" w:rsidRDefault="001C04AE" w:rsidP="001C04AE">
      <w:pPr>
        <w:spacing w:line="360" w:lineRule="auto"/>
        <w:jc w:val="both"/>
        <w:rPr>
          <w:sz w:val="28"/>
          <w:szCs w:val="36"/>
        </w:rPr>
      </w:pPr>
      <w:r w:rsidRPr="00320805">
        <w:rPr>
          <w:sz w:val="28"/>
          <w:szCs w:val="36"/>
        </w:rPr>
        <w:t>3.</w:t>
      </w:r>
      <w:r w:rsidRPr="00320805">
        <w:rPr>
          <w:sz w:val="28"/>
          <w:szCs w:val="36"/>
        </w:rPr>
        <w:tab/>
        <w:t xml:space="preserve">Халилов, Д. Метод скользкой горки: </w:t>
      </w:r>
      <w:proofErr w:type="spellStart"/>
      <w:r w:rsidRPr="00320805">
        <w:rPr>
          <w:sz w:val="28"/>
          <w:szCs w:val="36"/>
        </w:rPr>
        <w:t>Сторителлинг</w:t>
      </w:r>
      <w:proofErr w:type="spellEnd"/>
      <w:r w:rsidRPr="00320805">
        <w:rPr>
          <w:sz w:val="28"/>
          <w:szCs w:val="36"/>
        </w:rPr>
        <w:t xml:space="preserve"> для </w:t>
      </w:r>
      <w:proofErr w:type="spellStart"/>
      <w:r w:rsidRPr="00320805">
        <w:rPr>
          <w:sz w:val="28"/>
          <w:szCs w:val="36"/>
        </w:rPr>
        <w:t>Reels</w:t>
      </w:r>
      <w:proofErr w:type="spellEnd"/>
      <w:r w:rsidRPr="00320805">
        <w:rPr>
          <w:sz w:val="28"/>
          <w:szCs w:val="36"/>
        </w:rPr>
        <w:t xml:space="preserve">, </w:t>
      </w:r>
      <w:proofErr w:type="spellStart"/>
      <w:r w:rsidRPr="00320805">
        <w:rPr>
          <w:sz w:val="28"/>
          <w:szCs w:val="36"/>
        </w:rPr>
        <w:t>Stories</w:t>
      </w:r>
      <w:proofErr w:type="spellEnd"/>
      <w:r w:rsidRPr="00320805">
        <w:rPr>
          <w:sz w:val="28"/>
          <w:szCs w:val="36"/>
        </w:rPr>
        <w:t xml:space="preserve">, </w:t>
      </w:r>
      <w:proofErr w:type="spellStart"/>
      <w:r w:rsidRPr="00320805">
        <w:rPr>
          <w:sz w:val="28"/>
          <w:szCs w:val="36"/>
        </w:rPr>
        <w:t>TikTok</w:t>
      </w:r>
      <w:proofErr w:type="spellEnd"/>
      <w:r w:rsidRPr="00320805">
        <w:rPr>
          <w:sz w:val="28"/>
          <w:szCs w:val="36"/>
        </w:rPr>
        <w:t xml:space="preserve">-роликов и других форматов социальных сетей. – Москва: Альпина </w:t>
      </w:r>
      <w:proofErr w:type="spellStart"/>
      <w:r w:rsidRPr="00320805">
        <w:rPr>
          <w:sz w:val="28"/>
          <w:szCs w:val="36"/>
        </w:rPr>
        <w:t>Паблишер</w:t>
      </w:r>
      <w:proofErr w:type="spellEnd"/>
      <w:r w:rsidRPr="00320805">
        <w:rPr>
          <w:sz w:val="28"/>
          <w:szCs w:val="36"/>
        </w:rPr>
        <w:t xml:space="preserve">, 2022. – 538 с. – ЭБС </w:t>
      </w:r>
      <w:proofErr w:type="spellStart"/>
      <w:r w:rsidRPr="00320805">
        <w:rPr>
          <w:sz w:val="28"/>
          <w:szCs w:val="36"/>
        </w:rPr>
        <w:t>Alpina</w:t>
      </w:r>
      <w:proofErr w:type="spellEnd"/>
      <w:r w:rsidRPr="00320805">
        <w:rPr>
          <w:sz w:val="28"/>
          <w:szCs w:val="36"/>
        </w:rPr>
        <w:t xml:space="preserve"> </w:t>
      </w:r>
      <w:proofErr w:type="spellStart"/>
      <w:r w:rsidRPr="00320805">
        <w:rPr>
          <w:sz w:val="28"/>
          <w:szCs w:val="36"/>
        </w:rPr>
        <w:t>Digital</w:t>
      </w:r>
      <w:proofErr w:type="spellEnd"/>
      <w:r w:rsidRPr="00320805">
        <w:rPr>
          <w:sz w:val="28"/>
          <w:szCs w:val="36"/>
        </w:rPr>
        <w:t xml:space="preserve">. – URL: </w:t>
      </w:r>
      <w:hyperlink r:id="rId10" w:history="1">
        <w:r w:rsidRPr="00320805">
          <w:rPr>
            <w:rStyle w:val="aff7"/>
            <w:sz w:val="28"/>
            <w:szCs w:val="36"/>
          </w:rPr>
          <w:t>https://finunivers.alpinadigital.ru/book/23627</w:t>
        </w:r>
      </w:hyperlink>
      <w:r w:rsidRPr="00320805">
        <w:rPr>
          <w:sz w:val="28"/>
          <w:szCs w:val="36"/>
        </w:rPr>
        <w:t xml:space="preserve"> ; ЭБС ZNANIUM. -  URL: </w:t>
      </w:r>
      <w:hyperlink r:id="rId11" w:history="1">
        <w:r w:rsidRPr="00320805">
          <w:rPr>
            <w:rStyle w:val="aff7"/>
            <w:sz w:val="28"/>
            <w:szCs w:val="36"/>
          </w:rPr>
          <w:t>https://znanium.com/catalog/product/1904813</w:t>
        </w:r>
      </w:hyperlink>
      <w:r w:rsidRPr="00320805">
        <w:rPr>
          <w:sz w:val="28"/>
          <w:szCs w:val="36"/>
        </w:rPr>
        <w:t xml:space="preserve"> (дата обращения: 16.12.2024).     — </w:t>
      </w:r>
      <w:proofErr w:type="gramStart"/>
      <w:r w:rsidRPr="00320805">
        <w:rPr>
          <w:sz w:val="28"/>
          <w:szCs w:val="36"/>
        </w:rPr>
        <w:t>Текст :</w:t>
      </w:r>
      <w:proofErr w:type="gramEnd"/>
      <w:r w:rsidRPr="00320805">
        <w:rPr>
          <w:sz w:val="28"/>
          <w:szCs w:val="36"/>
        </w:rPr>
        <w:t xml:space="preserve"> электронный.</w:t>
      </w:r>
    </w:p>
    <w:p w:rsidR="001C04AE" w:rsidRPr="00320805" w:rsidRDefault="001C04AE" w:rsidP="001C04AE">
      <w:pPr>
        <w:spacing w:line="360" w:lineRule="auto"/>
        <w:jc w:val="both"/>
        <w:rPr>
          <w:b/>
          <w:sz w:val="28"/>
          <w:szCs w:val="36"/>
        </w:rPr>
      </w:pPr>
      <w:r w:rsidRPr="00320805">
        <w:rPr>
          <w:b/>
          <w:sz w:val="28"/>
          <w:szCs w:val="36"/>
        </w:rPr>
        <w:t>Дополнительная литература:</w:t>
      </w:r>
    </w:p>
    <w:p w:rsidR="001C04AE" w:rsidRPr="00320805" w:rsidRDefault="001C04AE" w:rsidP="001C04AE">
      <w:pPr>
        <w:spacing w:line="360" w:lineRule="auto"/>
        <w:jc w:val="both"/>
        <w:rPr>
          <w:sz w:val="28"/>
          <w:szCs w:val="36"/>
        </w:rPr>
      </w:pPr>
      <w:r w:rsidRPr="00320805">
        <w:rPr>
          <w:sz w:val="28"/>
          <w:szCs w:val="36"/>
        </w:rPr>
        <w:lastRenderedPageBreak/>
        <w:t>4.</w:t>
      </w:r>
      <w:r w:rsidRPr="00320805">
        <w:rPr>
          <w:sz w:val="28"/>
          <w:szCs w:val="36"/>
        </w:rPr>
        <w:tab/>
        <w:t xml:space="preserve"> </w:t>
      </w:r>
      <w:proofErr w:type="spellStart"/>
      <w:r w:rsidRPr="00320805">
        <w:rPr>
          <w:sz w:val="28"/>
          <w:szCs w:val="36"/>
        </w:rPr>
        <w:t>Милинчук</w:t>
      </w:r>
      <w:proofErr w:type="spellEnd"/>
      <w:r w:rsidRPr="00320805">
        <w:rPr>
          <w:sz w:val="28"/>
          <w:szCs w:val="36"/>
        </w:rPr>
        <w:t>, Е. С.  SMM-</w:t>
      </w:r>
      <w:proofErr w:type="gramStart"/>
      <w:r w:rsidRPr="00320805">
        <w:rPr>
          <w:sz w:val="28"/>
          <w:szCs w:val="36"/>
        </w:rPr>
        <w:t>маркетинг :</w:t>
      </w:r>
      <w:proofErr w:type="gramEnd"/>
      <w:r w:rsidRPr="00320805">
        <w:rPr>
          <w:sz w:val="28"/>
          <w:szCs w:val="36"/>
        </w:rPr>
        <w:t xml:space="preserve"> учебное пособие для вузов / Е. С. </w:t>
      </w:r>
      <w:proofErr w:type="spellStart"/>
      <w:r w:rsidRPr="00320805">
        <w:rPr>
          <w:sz w:val="28"/>
          <w:szCs w:val="36"/>
        </w:rPr>
        <w:t>Милинчук</w:t>
      </w:r>
      <w:proofErr w:type="spellEnd"/>
      <w:r w:rsidRPr="00320805">
        <w:rPr>
          <w:sz w:val="28"/>
          <w:szCs w:val="36"/>
        </w:rPr>
        <w:t xml:space="preserve">. — </w:t>
      </w:r>
      <w:proofErr w:type="gramStart"/>
      <w:r w:rsidRPr="00320805">
        <w:rPr>
          <w:sz w:val="28"/>
          <w:szCs w:val="36"/>
        </w:rPr>
        <w:t>Москва :</w:t>
      </w:r>
      <w:proofErr w:type="gramEnd"/>
      <w:r w:rsidRPr="00320805">
        <w:rPr>
          <w:sz w:val="28"/>
          <w:szCs w:val="36"/>
        </w:rPr>
        <w:t xml:space="preserve"> Издательство </w:t>
      </w:r>
      <w:proofErr w:type="spellStart"/>
      <w:r w:rsidRPr="00320805">
        <w:rPr>
          <w:sz w:val="28"/>
          <w:szCs w:val="36"/>
        </w:rPr>
        <w:t>Юрайт</w:t>
      </w:r>
      <w:proofErr w:type="spellEnd"/>
      <w:r w:rsidRPr="00320805">
        <w:rPr>
          <w:sz w:val="28"/>
          <w:szCs w:val="36"/>
        </w:rPr>
        <w:t xml:space="preserve">, 2024. — 216 с. — (Высшее образование). —  Образовательная платформа </w:t>
      </w:r>
      <w:proofErr w:type="spellStart"/>
      <w:r w:rsidRPr="00320805">
        <w:rPr>
          <w:sz w:val="28"/>
          <w:szCs w:val="36"/>
        </w:rPr>
        <w:t>Юрайт</w:t>
      </w:r>
      <w:proofErr w:type="spellEnd"/>
      <w:r w:rsidRPr="00320805">
        <w:rPr>
          <w:sz w:val="28"/>
          <w:szCs w:val="36"/>
        </w:rPr>
        <w:t xml:space="preserve"> [сайт]. — URL: https://urait.ru/bcode/533003 (дата обращения: 16.12.2024). — </w:t>
      </w:r>
      <w:proofErr w:type="gramStart"/>
      <w:r w:rsidRPr="00320805">
        <w:rPr>
          <w:sz w:val="28"/>
          <w:szCs w:val="36"/>
        </w:rPr>
        <w:t>Текст :</w:t>
      </w:r>
      <w:proofErr w:type="gramEnd"/>
      <w:r w:rsidRPr="00320805">
        <w:rPr>
          <w:sz w:val="28"/>
          <w:szCs w:val="36"/>
        </w:rPr>
        <w:t xml:space="preserve"> электронный.</w:t>
      </w:r>
    </w:p>
    <w:p w:rsidR="001C04AE" w:rsidRPr="00320805" w:rsidRDefault="001C04AE" w:rsidP="001C04AE">
      <w:pPr>
        <w:spacing w:line="360" w:lineRule="auto"/>
        <w:jc w:val="both"/>
        <w:rPr>
          <w:sz w:val="28"/>
          <w:szCs w:val="36"/>
        </w:rPr>
      </w:pPr>
      <w:r w:rsidRPr="00320805">
        <w:rPr>
          <w:sz w:val="28"/>
          <w:szCs w:val="36"/>
        </w:rPr>
        <w:t>5.</w:t>
      </w:r>
      <w:r w:rsidRPr="00320805">
        <w:rPr>
          <w:sz w:val="28"/>
          <w:szCs w:val="36"/>
        </w:rPr>
        <w:tab/>
        <w:t>Музыкант, В. Л.  Основы интегрированных коммуникаций: теория и современные практики в 2 ч. Часть 2. SMM, рынок M&amp;</w:t>
      </w:r>
      <w:proofErr w:type="gramStart"/>
      <w:r w:rsidRPr="00320805">
        <w:rPr>
          <w:sz w:val="28"/>
          <w:szCs w:val="36"/>
        </w:rPr>
        <w:t>A :</w:t>
      </w:r>
      <w:proofErr w:type="gramEnd"/>
      <w:r w:rsidRPr="00320805">
        <w:rPr>
          <w:sz w:val="28"/>
          <w:szCs w:val="36"/>
        </w:rPr>
        <w:t xml:space="preserve"> учебник и практикум для вузов / В. Л. Музыкант. — 2-е изд., </w:t>
      </w:r>
      <w:proofErr w:type="spellStart"/>
      <w:r w:rsidRPr="00320805">
        <w:rPr>
          <w:sz w:val="28"/>
          <w:szCs w:val="36"/>
        </w:rPr>
        <w:t>испр</w:t>
      </w:r>
      <w:proofErr w:type="spellEnd"/>
      <w:r w:rsidRPr="00320805">
        <w:rPr>
          <w:sz w:val="28"/>
          <w:szCs w:val="36"/>
        </w:rPr>
        <w:t xml:space="preserve">. и доп. — </w:t>
      </w:r>
      <w:proofErr w:type="gramStart"/>
      <w:r w:rsidRPr="00320805">
        <w:rPr>
          <w:sz w:val="28"/>
          <w:szCs w:val="36"/>
        </w:rPr>
        <w:t>Москва :</w:t>
      </w:r>
      <w:proofErr w:type="gramEnd"/>
      <w:r w:rsidRPr="00320805">
        <w:rPr>
          <w:sz w:val="28"/>
          <w:szCs w:val="36"/>
        </w:rPr>
        <w:t xml:space="preserve"> Издательство </w:t>
      </w:r>
      <w:proofErr w:type="spellStart"/>
      <w:r w:rsidRPr="00320805">
        <w:rPr>
          <w:sz w:val="28"/>
          <w:szCs w:val="36"/>
        </w:rPr>
        <w:t>Юрайт</w:t>
      </w:r>
      <w:proofErr w:type="spellEnd"/>
      <w:r w:rsidRPr="00320805">
        <w:rPr>
          <w:sz w:val="28"/>
          <w:szCs w:val="36"/>
        </w:rPr>
        <w:t>, 2024. — 501 с. — (Высшее образование). — ISBN 978-5-534-14314-0. —</w:t>
      </w:r>
    </w:p>
    <w:p w:rsidR="001C04AE" w:rsidRPr="00320805" w:rsidRDefault="001C04AE" w:rsidP="001C04AE">
      <w:pPr>
        <w:spacing w:line="360" w:lineRule="auto"/>
        <w:jc w:val="both"/>
        <w:rPr>
          <w:sz w:val="28"/>
          <w:szCs w:val="36"/>
        </w:rPr>
      </w:pPr>
      <w:r w:rsidRPr="00320805">
        <w:rPr>
          <w:sz w:val="28"/>
          <w:szCs w:val="36"/>
        </w:rPr>
        <w:t xml:space="preserve">Образовательная платформа </w:t>
      </w:r>
      <w:proofErr w:type="spellStart"/>
      <w:r w:rsidRPr="00320805">
        <w:rPr>
          <w:sz w:val="28"/>
          <w:szCs w:val="36"/>
        </w:rPr>
        <w:t>Юрайт</w:t>
      </w:r>
      <w:proofErr w:type="spellEnd"/>
      <w:r w:rsidRPr="00320805">
        <w:rPr>
          <w:sz w:val="28"/>
          <w:szCs w:val="36"/>
        </w:rPr>
        <w:t xml:space="preserve"> [сайт]. — URL: </w:t>
      </w:r>
      <w:hyperlink r:id="rId12" w:history="1">
        <w:r w:rsidRPr="00320805">
          <w:rPr>
            <w:rStyle w:val="aff7"/>
            <w:sz w:val="28"/>
            <w:szCs w:val="36"/>
          </w:rPr>
          <w:t>https://urait.ru/bcode/537412</w:t>
        </w:r>
      </w:hyperlink>
      <w:r w:rsidRPr="00320805">
        <w:rPr>
          <w:sz w:val="28"/>
          <w:szCs w:val="36"/>
        </w:rPr>
        <w:t xml:space="preserve"> (дата обращения: 16.12.2024).</w:t>
      </w:r>
      <w:r w:rsidRPr="00320805">
        <w:t xml:space="preserve"> </w:t>
      </w:r>
      <w:r w:rsidRPr="00320805">
        <w:rPr>
          <w:sz w:val="28"/>
          <w:szCs w:val="36"/>
        </w:rPr>
        <w:t xml:space="preserve">— </w:t>
      </w:r>
      <w:proofErr w:type="gramStart"/>
      <w:r w:rsidRPr="00320805">
        <w:rPr>
          <w:sz w:val="28"/>
          <w:szCs w:val="36"/>
        </w:rPr>
        <w:t>Текст :</w:t>
      </w:r>
      <w:proofErr w:type="gramEnd"/>
      <w:r w:rsidRPr="00320805">
        <w:rPr>
          <w:sz w:val="28"/>
          <w:szCs w:val="36"/>
        </w:rPr>
        <w:t xml:space="preserve"> электронный.</w:t>
      </w:r>
    </w:p>
    <w:p w:rsidR="001C04AE" w:rsidRPr="00320805" w:rsidRDefault="001C04AE" w:rsidP="001C04AE">
      <w:pPr>
        <w:spacing w:line="360" w:lineRule="auto"/>
        <w:jc w:val="both"/>
        <w:rPr>
          <w:sz w:val="28"/>
          <w:szCs w:val="36"/>
        </w:rPr>
      </w:pPr>
      <w:r w:rsidRPr="00320805">
        <w:rPr>
          <w:sz w:val="28"/>
          <w:szCs w:val="36"/>
        </w:rPr>
        <w:t>6.</w:t>
      </w:r>
      <w:r w:rsidRPr="00320805">
        <w:rPr>
          <w:sz w:val="28"/>
          <w:szCs w:val="36"/>
        </w:rPr>
        <w:tab/>
        <w:t xml:space="preserve">Сенаторов, А. Контент-маркетинг: Стратегии продвижения в социальных сетях. – </w:t>
      </w:r>
      <w:proofErr w:type="gramStart"/>
      <w:r w:rsidRPr="00320805">
        <w:rPr>
          <w:sz w:val="28"/>
          <w:szCs w:val="36"/>
        </w:rPr>
        <w:t>Москва :</w:t>
      </w:r>
      <w:proofErr w:type="gramEnd"/>
      <w:r w:rsidRPr="00320805">
        <w:rPr>
          <w:sz w:val="28"/>
          <w:szCs w:val="36"/>
        </w:rPr>
        <w:t xml:space="preserve"> Альпина </w:t>
      </w:r>
      <w:proofErr w:type="spellStart"/>
      <w:r w:rsidRPr="00320805">
        <w:rPr>
          <w:sz w:val="28"/>
          <w:szCs w:val="36"/>
        </w:rPr>
        <w:t>Паблишер</w:t>
      </w:r>
      <w:proofErr w:type="spellEnd"/>
      <w:r w:rsidRPr="00320805">
        <w:rPr>
          <w:sz w:val="28"/>
          <w:szCs w:val="36"/>
        </w:rPr>
        <w:t xml:space="preserve">, 2016. – 153 с. – ЭБС ZNANIUM. – URL: </w:t>
      </w:r>
      <w:hyperlink r:id="rId13" w:history="1">
        <w:r w:rsidRPr="00320805">
          <w:rPr>
            <w:rStyle w:val="aff7"/>
            <w:sz w:val="28"/>
            <w:szCs w:val="36"/>
          </w:rPr>
          <w:t>https://znanium.com/catalog/product/1002559</w:t>
        </w:r>
      </w:hyperlink>
      <w:r w:rsidRPr="00320805">
        <w:rPr>
          <w:sz w:val="28"/>
          <w:szCs w:val="36"/>
        </w:rPr>
        <w:t xml:space="preserve"> (дата обращения: 16.12.2024).   — </w:t>
      </w:r>
      <w:proofErr w:type="gramStart"/>
      <w:r w:rsidRPr="00320805">
        <w:rPr>
          <w:sz w:val="28"/>
          <w:szCs w:val="36"/>
        </w:rPr>
        <w:t>Текст :</w:t>
      </w:r>
      <w:proofErr w:type="gramEnd"/>
      <w:r w:rsidRPr="00320805">
        <w:rPr>
          <w:sz w:val="28"/>
          <w:szCs w:val="36"/>
        </w:rPr>
        <w:t xml:space="preserve"> электронный.</w:t>
      </w:r>
    </w:p>
    <w:p w:rsidR="001C04AE" w:rsidRPr="00320805" w:rsidRDefault="001C04AE" w:rsidP="001C04AE">
      <w:pPr>
        <w:spacing w:after="240"/>
        <w:jc w:val="both"/>
        <w:rPr>
          <w:b/>
          <w:sz w:val="28"/>
          <w:szCs w:val="36"/>
        </w:rPr>
      </w:pPr>
    </w:p>
    <w:p w:rsidR="001C04AE" w:rsidRPr="00320805" w:rsidRDefault="001C04AE" w:rsidP="001C04AE">
      <w:pPr>
        <w:spacing w:after="240"/>
        <w:jc w:val="both"/>
        <w:rPr>
          <w:b/>
          <w:sz w:val="28"/>
          <w:szCs w:val="36"/>
        </w:rPr>
      </w:pPr>
      <w:r w:rsidRPr="00320805">
        <w:rPr>
          <w:b/>
          <w:sz w:val="28"/>
          <w:szCs w:val="36"/>
        </w:rPr>
        <w:t>9.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1C04AE" w:rsidRPr="00320805" w:rsidRDefault="001C04AE" w:rsidP="001C04AE">
      <w:pPr>
        <w:spacing w:line="360" w:lineRule="auto"/>
        <w:jc w:val="both"/>
        <w:rPr>
          <w:b/>
          <w:sz w:val="28"/>
          <w:szCs w:val="36"/>
        </w:rPr>
      </w:pPr>
      <w:r w:rsidRPr="00320805">
        <w:rPr>
          <w:b/>
          <w:sz w:val="28"/>
          <w:szCs w:val="36"/>
        </w:rPr>
        <w:t>Базы данных, информационно-справочные и поисковые системы:</w:t>
      </w:r>
    </w:p>
    <w:p w:rsidR="001C04AE" w:rsidRPr="00320805" w:rsidRDefault="001C04AE" w:rsidP="001C04AE">
      <w:pPr>
        <w:spacing w:line="360" w:lineRule="auto"/>
        <w:jc w:val="both"/>
        <w:rPr>
          <w:sz w:val="28"/>
          <w:szCs w:val="36"/>
        </w:rPr>
      </w:pPr>
      <w:r w:rsidRPr="00320805">
        <w:rPr>
          <w:sz w:val="28"/>
          <w:szCs w:val="36"/>
        </w:rPr>
        <w:t>1.</w:t>
      </w:r>
      <w:r w:rsidRPr="00320805">
        <w:rPr>
          <w:sz w:val="28"/>
          <w:szCs w:val="36"/>
        </w:rPr>
        <w:tab/>
        <w:t>Федеральная ЭБС «Единое окно доступа к образовательным ресурсам». – URL: http://window.edu.ru</w:t>
      </w:r>
    </w:p>
    <w:p w:rsidR="001C04AE" w:rsidRPr="00320805" w:rsidRDefault="001C04AE" w:rsidP="001C04AE">
      <w:pPr>
        <w:jc w:val="both"/>
        <w:rPr>
          <w:sz w:val="28"/>
          <w:szCs w:val="36"/>
        </w:rPr>
      </w:pPr>
      <w:r w:rsidRPr="00320805">
        <w:rPr>
          <w:sz w:val="28"/>
          <w:szCs w:val="36"/>
        </w:rPr>
        <w:t>2.</w:t>
      </w:r>
      <w:r w:rsidRPr="00320805">
        <w:rPr>
          <w:sz w:val="28"/>
          <w:szCs w:val="36"/>
        </w:rPr>
        <w:tab/>
        <w:t>Электронные ресурсы БИК:</w:t>
      </w:r>
    </w:p>
    <w:p w:rsidR="001C04AE" w:rsidRPr="00320805" w:rsidRDefault="001C04AE" w:rsidP="001C04AE">
      <w:pPr>
        <w:pStyle w:val="afa"/>
        <w:numPr>
          <w:ilvl w:val="0"/>
          <w:numId w:val="26"/>
        </w:numPr>
        <w:suppressAutoHyphens w:val="0"/>
        <w:spacing w:line="276" w:lineRule="auto"/>
        <w:jc w:val="both"/>
        <w:rPr>
          <w:sz w:val="28"/>
          <w:szCs w:val="28"/>
        </w:rPr>
      </w:pPr>
      <w:r w:rsidRPr="00320805">
        <w:rPr>
          <w:sz w:val="28"/>
          <w:szCs w:val="28"/>
        </w:rPr>
        <w:t>Электронная библиотека Финансового университета (ЭБ) http://elib.fa.ru/</w:t>
      </w:r>
    </w:p>
    <w:p w:rsidR="001C04AE" w:rsidRPr="00320805" w:rsidRDefault="001C04AE" w:rsidP="001C04AE">
      <w:pPr>
        <w:pStyle w:val="afa"/>
        <w:numPr>
          <w:ilvl w:val="0"/>
          <w:numId w:val="26"/>
        </w:numPr>
        <w:suppressAutoHyphens w:val="0"/>
        <w:spacing w:line="276" w:lineRule="auto"/>
        <w:jc w:val="both"/>
        <w:rPr>
          <w:sz w:val="28"/>
          <w:szCs w:val="28"/>
        </w:rPr>
      </w:pPr>
      <w:r w:rsidRPr="00320805">
        <w:rPr>
          <w:sz w:val="28"/>
          <w:szCs w:val="28"/>
        </w:rPr>
        <w:t>Электронно-библиотечная система BOOK.RU http://www.book.ru</w:t>
      </w:r>
    </w:p>
    <w:p w:rsidR="001C04AE" w:rsidRPr="00320805" w:rsidRDefault="001C04AE" w:rsidP="001C04AE">
      <w:pPr>
        <w:pStyle w:val="afa"/>
        <w:numPr>
          <w:ilvl w:val="0"/>
          <w:numId w:val="26"/>
        </w:numPr>
        <w:suppressAutoHyphens w:val="0"/>
        <w:spacing w:line="276" w:lineRule="auto"/>
        <w:jc w:val="both"/>
        <w:rPr>
          <w:sz w:val="28"/>
          <w:szCs w:val="28"/>
        </w:rPr>
      </w:pPr>
      <w:r w:rsidRPr="00320805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1C04AE" w:rsidRPr="00320805" w:rsidRDefault="001C04AE" w:rsidP="001C04AE">
      <w:pPr>
        <w:pStyle w:val="afa"/>
        <w:numPr>
          <w:ilvl w:val="0"/>
          <w:numId w:val="26"/>
        </w:numPr>
        <w:suppressAutoHyphens w:val="0"/>
        <w:spacing w:line="276" w:lineRule="auto"/>
        <w:jc w:val="both"/>
        <w:rPr>
          <w:sz w:val="28"/>
          <w:szCs w:val="28"/>
        </w:rPr>
      </w:pPr>
      <w:r w:rsidRPr="00320805">
        <w:rPr>
          <w:sz w:val="28"/>
          <w:szCs w:val="28"/>
        </w:rPr>
        <w:t xml:space="preserve">Электронно-библиотечная система </w:t>
      </w:r>
      <w:proofErr w:type="spellStart"/>
      <w:r w:rsidRPr="00320805">
        <w:rPr>
          <w:sz w:val="28"/>
          <w:szCs w:val="28"/>
        </w:rPr>
        <w:t>Znanium</w:t>
      </w:r>
      <w:proofErr w:type="spellEnd"/>
      <w:r w:rsidRPr="00320805">
        <w:rPr>
          <w:sz w:val="28"/>
          <w:szCs w:val="28"/>
        </w:rPr>
        <w:t xml:space="preserve"> http://www.znanium.ru/</w:t>
      </w:r>
    </w:p>
    <w:p w:rsidR="001C04AE" w:rsidRPr="00320805" w:rsidRDefault="001C04AE" w:rsidP="001C04AE">
      <w:pPr>
        <w:pStyle w:val="afa"/>
        <w:numPr>
          <w:ilvl w:val="0"/>
          <w:numId w:val="26"/>
        </w:numPr>
        <w:suppressAutoHyphens w:val="0"/>
        <w:spacing w:line="276" w:lineRule="auto"/>
        <w:jc w:val="both"/>
        <w:rPr>
          <w:sz w:val="28"/>
          <w:szCs w:val="28"/>
        </w:rPr>
      </w:pPr>
      <w:r w:rsidRPr="00320805">
        <w:rPr>
          <w:sz w:val="28"/>
          <w:szCs w:val="28"/>
        </w:rPr>
        <w:t>Электронно-библиотечная система издательства «ЮРАЙТ» https://urait.ru/</w:t>
      </w:r>
    </w:p>
    <w:p w:rsidR="001C04AE" w:rsidRPr="00320805" w:rsidRDefault="001C04AE" w:rsidP="001C04AE">
      <w:pPr>
        <w:pStyle w:val="afa"/>
        <w:numPr>
          <w:ilvl w:val="0"/>
          <w:numId w:val="26"/>
        </w:numPr>
        <w:suppressAutoHyphens w:val="0"/>
        <w:spacing w:line="276" w:lineRule="auto"/>
        <w:jc w:val="both"/>
        <w:rPr>
          <w:sz w:val="28"/>
          <w:szCs w:val="28"/>
        </w:rPr>
      </w:pPr>
      <w:r w:rsidRPr="00320805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:rsidR="001C04AE" w:rsidRPr="00320805" w:rsidRDefault="001C04AE" w:rsidP="001C04AE">
      <w:pPr>
        <w:pStyle w:val="afa"/>
        <w:numPr>
          <w:ilvl w:val="0"/>
          <w:numId w:val="26"/>
        </w:numPr>
        <w:suppressAutoHyphens w:val="0"/>
        <w:spacing w:line="276" w:lineRule="auto"/>
        <w:jc w:val="both"/>
        <w:rPr>
          <w:sz w:val="28"/>
          <w:szCs w:val="28"/>
        </w:rPr>
      </w:pPr>
      <w:r w:rsidRPr="00320805">
        <w:rPr>
          <w:sz w:val="28"/>
          <w:szCs w:val="28"/>
        </w:rPr>
        <w:t>Электронно-библиотечная система издательства Лань https://e.lanbook.com/</w:t>
      </w:r>
    </w:p>
    <w:p w:rsidR="001C04AE" w:rsidRPr="00320805" w:rsidRDefault="001C04AE" w:rsidP="001C04AE">
      <w:pPr>
        <w:pStyle w:val="afa"/>
        <w:numPr>
          <w:ilvl w:val="0"/>
          <w:numId w:val="26"/>
        </w:numPr>
        <w:suppressAutoHyphens w:val="0"/>
        <w:spacing w:line="276" w:lineRule="auto"/>
        <w:jc w:val="both"/>
        <w:rPr>
          <w:sz w:val="28"/>
          <w:szCs w:val="28"/>
        </w:rPr>
      </w:pPr>
      <w:r w:rsidRPr="00320805">
        <w:rPr>
          <w:sz w:val="28"/>
          <w:szCs w:val="28"/>
        </w:rPr>
        <w:t xml:space="preserve">Деловая онлайн-библиотека </w:t>
      </w:r>
      <w:proofErr w:type="spellStart"/>
      <w:r w:rsidRPr="00320805">
        <w:rPr>
          <w:sz w:val="28"/>
          <w:szCs w:val="28"/>
        </w:rPr>
        <w:t>Alpina</w:t>
      </w:r>
      <w:proofErr w:type="spellEnd"/>
      <w:r w:rsidRPr="00320805">
        <w:rPr>
          <w:sz w:val="28"/>
          <w:szCs w:val="28"/>
        </w:rPr>
        <w:t xml:space="preserve"> </w:t>
      </w:r>
      <w:proofErr w:type="spellStart"/>
      <w:r w:rsidRPr="00320805">
        <w:rPr>
          <w:sz w:val="28"/>
          <w:szCs w:val="28"/>
        </w:rPr>
        <w:t>Digital</w:t>
      </w:r>
      <w:proofErr w:type="spellEnd"/>
      <w:r w:rsidRPr="00320805">
        <w:rPr>
          <w:sz w:val="28"/>
          <w:szCs w:val="28"/>
        </w:rPr>
        <w:t xml:space="preserve"> http://lib.alpinadigital.ru/</w:t>
      </w:r>
    </w:p>
    <w:p w:rsidR="001C04AE" w:rsidRPr="00320805" w:rsidRDefault="001C04AE" w:rsidP="001C04AE">
      <w:pPr>
        <w:pStyle w:val="afa"/>
        <w:numPr>
          <w:ilvl w:val="0"/>
          <w:numId w:val="26"/>
        </w:numPr>
        <w:suppressAutoHyphens w:val="0"/>
        <w:spacing w:line="276" w:lineRule="auto"/>
        <w:jc w:val="both"/>
        <w:rPr>
          <w:sz w:val="28"/>
          <w:szCs w:val="28"/>
        </w:rPr>
      </w:pPr>
      <w:r w:rsidRPr="00320805">
        <w:rPr>
          <w:sz w:val="28"/>
          <w:szCs w:val="28"/>
        </w:rPr>
        <w:t xml:space="preserve">Научная электронная библиотека eLibrary.ru http://elibrary.ru  </w:t>
      </w:r>
    </w:p>
    <w:p w:rsidR="001C04AE" w:rsidRPr="00320805" w:rsidRDefault="001C04AE" w:rsidP="001C04AE">
      <w:pPr>
        <w:pStyle w:val="afa"/>
        <w:numPr>
          <w:ilvl w:val="0"/>
          <w:numId w:val="26"/>
        </w:numPr>
        <w:suppressAutoHyphens w:val="0"/>
        <w:spacing w:line="276" w:lineRule="auto"/>
        <w:jc w:val="both"/>
        <w:rPr>
          <w:sz w:val="28"/>
          <w:szCs w:val="28"/>
        </w:rPr>
      </w:pPr>
      <w:r w:rsidRPr="00320805">
        <w:rPr>
          <w:sz w:val="28"/>
          <w:szCs w:val="28"/>
        </w:rPr>
        <w:lastRenderedPageBreak/>
        <w:t>Национальная электронная библиотека http://нэб.рф/</w:t>
      </w:r>
    </w:p>
    <w:p w:rsidR="001C04AE" w:rsidRPr="00320805" w:rsidRDefault="001C04AE" w:rsidP="001C04AE">
      <w:pPr>
        <w:pStyle w:val="afa"/>
        <w:numPr>
          <w:ilvl w:val="0"/>
          <w:numId w:val="26"/>
        </w:numPr>
        <w:suppressAutoHyphens w:val="0"/>
        <w:spacing w:line="276" w:lineRule="auto"/>
        <w:jc w:val="both"/>
        <w:rPr>
          <w:sz w:val="28"/>
          <w:szCs w:val="28"/>
        </w:rPr>
      </w:pPr>
      <w:r w:rsidRPr="00320805">
        <w:rPr>
          <w:sz w:val="28"/>
          <w:szCs w:val="28"/>
        </w:rPr>
        <w:t xml:space="preserve">Библиотека онлайн Лекций по Бизнесу и Маркетингу издательства </w:t>
      </w:r>
      <w:proofErr w:type="spellStart"/>
      <w:r w:rsidRPr="00320805">
        <w:rPr>
          <w:sz w:val="28"/>
          <w:szCs w:val="28"/>
        </w:rPr>
        <w:t>Неnrу</w:t>
      </w:r>
      <w:proofErr w:type="spellEnd"/>
      <w:r w:rsidRPr="00320805">
        <w:rPr>
          <w:sz w:val="28"/>
          <w:szCs w:val="28"/>
        </w:rPr>
        <w:t xml:space="preserve"> </w:t>
      </w:r>
      <w:proofErr w:type="spellStart"/>
      <w:r w:rsidRPr="00320805">
        <w:rPr>
          <w:sz w:val="28"/>
          <w:szCs w:val="28"/>
        </w:rPr>
        <w:t>Stewart</w:t>
      </w:r>
      <w:proofErr w:type="spellEnd"/>
      <w:r w:rsidRPr="00320805">
        <w:rPr>
          <w:sz w:val="28"/>
          <w:szCs w:val="28"/>
        </w:rPr>
        <w:t xml:space="preserve"> </w:t>
      </w:r>
      <w:proofErr w:type="spellStart"/>
      <w:r w:rsidRPr="00320805">
        <w:rPr>
          <w:sz w:val="28"/>
          <w:szCs w:val="28"/>
        </w:rPr>
        <w:t>Talks</w:t>
      </w:r>
      <w:proofErr w:type="spellEnd"/>
      <w:r w:rsidRPr="00320805">
        <w:rPr>
          <w:sz w:val="28"/>
          <w:szCs w:val="28"/>
        </w:rPr>
        <w:t xml:space="preserve"> </w:t>
      </w:r>
      <w:hyperlink r:id="rId14" w:history="1">
        <w:r w:rsidRPr="00320805">
          <w:rPr>
            <w:rStyle w:val="aff7"/>
            <w:sz w:val="28"/>
            <w:szCs w:val="28"/>
          </w:rPr>
          <w:t>https://hstalks.com/business/</w:t>
        </w:r>
      </w:hyperlink>
    </w:p>
    <w:p w:rsidR="001C04AE" w:rsidRPr="00320805" w:rsidRDefault="001C04AE" w:rsidP="001C04AE">
      <w:pPr>
        <w:pStyle w:val="afa"/>
        <w:numPr>
          <w:ilvl w:val="0"/>
          <w:numId w:val="26"/>
        </w:numPr>
        <w:suppressAutoHyphens w:val="0"/>
        <w:spacing w:line="276" w:lineRule="auto"/>
        <w:jc w:val="both"/>
        <w:rPr>
          <w:sz w:val="28"/>
          <w:szCs w:val="28"/>
          <w:lang w:val="en-US"/>
        </w:rPr>
      </w:pPr>
      <w:r w:rsidRPr="00320805">
        <w:rPr>
          <w:sz w:val="28"/>
          <w:szCs w:val="28"/>
          <w:lang w:val="en-US"/>
        </w:rPr>
        <w:t xml:space="preserve">Henry Stewart Talks: Journals in The Business &amp; Management Collection https:// </w:t>
      </w:r>
      <w:r w:rsidRPr="00320805">
        <w:rPr>
          <w:sz w:val="28"/>
          <w:szCs w:val="28"/>
        </w:rPr>
        <w:t>Библиотека</w:t>
      </w:r>
      <w:r w:rsidRPr="00320805">
        <w:rPr>
          <w:sz w:val="28"/>
          <w:szCs w:val="28"/>
          <w:lang w:val="en-US"/>
        </w:rPr>
        <w:t xml:space="preserve"> hstalks.com/business/journals/</w:t>
      </w:r>
    </w:p>
    <w:p w:rsidR="001C04AE" w:rsidRPr="00320805" w:rsidRDefault="001C04AE" w:rsidP="001C04AE">
      <w:pPr>
        <w:pStyle w:val="afa"/>
        <w:numPr>
          <w:ilvl w:val="0"/>
          <w:numId w:val="26"/>
        </w:numPr>
        <w:suppressAutoHyphens w:val="0"/>
        <w:spacing w:line="276" w:lineRule="auto"/>
        <w:jc w:val="both"/>
        <w:rPr>
          <w:sz w:val="28"/>
          <w:szCs w:val="28"/>
          <w:lang w:val="en-US"/>
        </w:rPr>
      </w:pPr>
      <w:r w:rsidRPr="00320805">
        <w:rPr>
          <w:sz w:val="28"/>
          <w:szCs w:val="28"/>
          <w:lang w:val="en-US"/>
        </w:rPr>
        <w:t>CNKI. Academic Reference https://ar.oversea.cnki.net/</w:t>
      </w:r>
    </w:p>
    <w:p w:rsidR="001C04AE" w:rsidRPr="00320805" w:rsidRDefault="001C04AE" w:rsidP="001C04AE">
      <w:pPr>
        <w:pStyle w:val="afa"/>
        <w:numPr>
          <w:ilvl w:val="0"/>
          <w:numId w:val="26"/>
        </w:numPr>
        <w:suppressAutoHyphens w:val="0"/>
        <w:spacing w:line="276" w:lineRule="auto"/>
        <w:jc w:val="both"/>
        <w:rPr>
          <w:sz w:val="28"/>
          <w:szCs w:val="28"/>
          <w:lang w:val="en-US"/>
        </w:rPr>
      </w:pPr>
      <w:r w:rsidRPr="00320805">
        <w:rPr>
          <w:sz w:val="28"/>
          <w:szCs w:val="28"/>
          <w:lang w:val="en-US"/>
        </w:rPr>
        <w:t>CNKI. China Academic Journals Full-text Database https://oversea.cnki.net/kns?dbcode=CFLQ</w:t>
      </w:r>
    </w:p>
    <w:p w:rsidR="001C04AE" w:rsidRPr="00320805" w:rsidRDefault="001C04AE" w:rsidP="001C04AE">
      <w:pPr>
        <w:pStyle w:val="afa"/>
        <w:numPr>
          <w:ilvl w:val="0"/>
          <w:numId w:val="26"/>
        </w:numPr>
        <w:suppressAutoHyphens w:val="0"/>
        <w:spacing w:line="276" w:lineRule="auto"/>
        <w:jc w:val="both"/>
        <w:rPr>
          <w:sz w:val="28"/>
          <w:szCs w:val="28"/>
          <w:lang w:val="en-US"/>
        </w:rPr>
      </w:pPr>
      <w:r w:rsidRPr="00320805">
        <w:rPr>
          <w:sz w:val="28"/>
          <w:szCs w:val="28"/>
          <w:lang w:val="en-US"/>
        </w:rPr>
        <w:t>JSTOR Arts &amp; Sciences I Collection http://jstor.org</w:t>
      </w:r>
    </w:p>
    <w:p w:rsidR="001C04AE" w:rsidRPr="00320805" w:rsidRDefault="001C04AE" w:rsidP="001C04AE">
      <w:pPr>
        <w:pStyle w:val="afa"/>
        <w:numPr>
          <w:ilvl w:val="0"/>
          <w:numId w:val="26"/>
        </w:numPr>
        <w:suppressAutoHyphens w:val="0"/>
        <w:spacing w:line="276" w:lineRule="auto"/>
        <w:jc w:val="both"/>
        <w:rPr>
          <w:sz w:val="28"/>
          <w:szCs w:val="28"/>
          <w:lang w:val="en-US"/>
        </w:rPr>
      </w:pPr>
      <w:r w:rsidRPr="00320805">
        <w:rPr>
          <w:sz w:val="28"/>
          <w:szCs w:val="28"/>
          <w:lang w:val="en-US"/>
        </w:rPr>
        <w:t xml:space="preserve">Emerald: Management </w:t>
      </w:r>
      <w:proofErr w:type="spellStart"/>
      <w:r w:rsidRPr="00320805">
        <w:rPr>
          <w:sz w:val="28"/>
          <w:szCs w:val="28"/>
          <w:lang w:val="en-US"/>
        </w:rPr>
        <w:t>eJournal</w:t>
      </w:r>
      <w:proofErr w:type="spellEnd"/>
      <w:r w:rsidRPr="00320805">
        <w:rPr>
          <w:sz w:val="28"/>
          <w:szCs w:val="28"/>
          <w:lang w:val="en-US"/>
        </w:rPr>
        <w:t xml:space="preserve"> Portfolio https://www.emerald.com/insight/</w:t>
      </w:r>
    </w:p>
    <w:p w:rsidR="001C04AE" w:rsidRPr="00320805" w:rsidRDefault="001C04AE" w:rsidP="001C04AE">
      <w:pPr>
        <w:pStyle w:val="afa"/>
        <w:numPr>
          <w:ilvl w:val="0"/>
          <w:numId w:val="26"/>
        </w:numPr>
        <w:suppressAutoHyphens w:val="0"/>
        <w:spacing w:line="276" w:lineRule="auto"/>
        <w:jc w:val="both"/>
        <w:rPr>
          <w:sz w:val="28"/>
          <w:szCs w:val="28"/>
        </w:rPr>
      </w:pPr>
      <w:r w:rsidRPr="00320805">
        <w:rPr>
          <w:sz w:val="28"/>
          <w:szCs w:val="28"/>
        </w:rPr>
        <w:t xml:space="preserve">Коллекция научных журналов </w:t>
      </w:r>
      <w:proofErr w:type="spellStart"/>
      <w:r w:rsidRPr="00320805">
        <w:rPr>
          <w:sz w:val="28"/>
          <w:szCs w:val="28"/>
        </w:rPr>
        <w:t>Oxford</w:t>
      </w:r>
      <w:proofErr w:type="spellEnd"/>
      <w:r w:rsidRPr="00320805">
        <w:rPr>
          <w:sz w:val="28"/>
          <w:szCs w:val="28"/>
        </w:rPr>
        <w:t xml:space="preserve"> </w:t>
      </w:r>
      <w:proofErr w:type="spellStart"/>
      <w:r w:rsidRPr="00320805">
        <w:rPr>
          <w:sz w:val="28"/>
          <w:szCs w:val="28"/>
        </w:rPr>
        <w:t>University</w:t>
      </w:r>
      <w:proofErr w:type="spellEnd"/>
      <w:r w:rsidRPr="00320805">
        <w:rPr>
          <w:sz w:val="28"/>
          <w:szCs w:val="28"/>
        </w:rPr>
        <w:t xml:space="preserve"> </w:t>
      </w:r>
      <w:proofErr w:type="spellStart"/>
      <w:r w:rsidRPr="00320805">
        <w:rPr>
          <w:sz w:val="28"/>
          <w:szCs w:val="28"/>
        </w:rPr>
        <w:t>Press</w:t>
      </w:r>
      <w:proofErr w:type="spellEnd"/>
      <w:r w:rsidRPr="00320805">
        <w:rPr>
          <w:sz w:val="28"/>
          <w:szCs w:val="28"/>
        </w:rPr>
        <w:t xml:space="preserve"> </w:t>
      </w:r>
      <w:hyperlink r:id="rId15" w:history="1">
        <w:r w:rsidRPr="00320805">
          <w:rPr>
            <w:rStyle w:val="aff7"/>
            <w:sz w:val="28"/>
            <w:szCs w:val="28"/>
          </w:rPr>
          <w:t>https://academic.oup.com/journals/</w:t>
        </w:r>
      </w:hyperlink>
    </w:p>
    <w:p w:rsidR="001C04AE" w:rsidRPr="00320805" w:rsidRDefault="001C04AE" w:rsidP="001C04AE">
      <w:pPr>
        <w:pStyle w:val="afa"/>
        <w:numPr>
          <w:ilvl w:val="0"/>
          <w:numId w:val="26"/>
        </w:numPr>
        <w:suppressAutoHyphens w:val="0"/>
        <w:spacing w:line="276" w:lineRule="auto"/>
        <w:jc w:val="both"/>
        <w:rPr>
          <w:sz w:val="28"/>
          <w:szCs w:val="28"/>
        </w:rPr>
      </w:pPr>
      <w:r w:rsidRPr="00320805">
        <w:rPr>
          <w:sz w:val="28"/>
          <w:szCs w:val="28"/>
        </w:rPr>
        <w:t>Справочная правовая система «Консультант Плюс» https://www.consultant.ru/</w:t>
      </w:r>
    </w:p>
    <w:p w:rsidR="001C04AE" w:rsidRPr="00320805" w:rsidRDefault="001C04AE" w:rsidP="001C04AE">
      <w:pPr>
        <w:pStyle w:val="afa"/>
        <w:numPr>
          <w:ilvl w:val="0"/>
          <w:numId w:val="26"/>
        </w:numPr>
        <w:suppressAutoHyphens w:val="0"/>
        <w:spacing w:line="276" w:lineRule="auto"/>
        <w:jc w:val="both"/>
        <w:rPr>
          <w:sz w:val="28"/>
          <w:szCs w:val="28"/>
        </w:rPr>
      </w:pPr>
      <w:r w:rsidRPr="00320805">
        <w:rPr>
          <w:sz w:val="28"/>
          <w:szCs w:val="28"/>
        </w:rPr>
        <w:t>Справочная правовая система «ГАРАНТ» https://www.garant.ru/</w:t>
      </w:r>
    </w:p>
    <w:p w:rsidR="001C04AE" w:rsidRPr="00320805" w:rsidRDefault="001C04AE" w:rsidP="001C04AE">
      <w:pPr>
        <w:pStyle w:val="afa"/>
        <w:numPr>
          <w:ilvl w:val="0"/>
          <w:numId w:val="26"/>
        </w:numPr>
        <w:suppressAutoHyphens w:val="0"/>
        <w:spacing w:line="276" w:lineRule="auto"/>
        <w:jc w:val="both"/>
        <w:rPr>
          <w:sz w:val="28"/>
          <w:szCs w:val="28"/>
        </w:rPr>
      </w:pPr>
      <w:r w:rsidRPr="00320805">
        <w:rPr>
          <w:sz w:val="28"/>
          <w:szCs w:val="28"/>
        </w:rPr>
        <w:t xml:space="preserve">Электронные коллекции книг и журналов издательства </w:t>
      </w:r>
      <w:proofErr w:type="spellStart"/>
      <w:r w:rsidRPr="00320805">
        <w:rPr>
          <w:sz w:val="28"/>
          <w:szCs w:val="28"/>
        </w:rPr>
        <w:t>Springer</w:t>
      </w:r>
      <w:proofErr w:type="spellEnd"/>
      <w:r w:rsidRPr="00320805">
        <w:rPr>
          <w:sz w:val="28"/>
          <w:szCs w:val="28"/>
        </w:rPr>
        <w:t>: http://link.springer.com/</w:t>
      </w:r>
    </w:p>
    <w:p w:rsidR="001C04AE" w:rsidRPr="00320805" w:rsidRDefault="001C04AE" w:rsidP="001C04AE">
      <w:pPr>
        <w:pStyle w:val="afa"/>
        <w:numPr>
          <w:ilvl w:val="0"/>
          <w:numId w:val="26"/>
        </w:numPr>
        <w:suppressAutoHyphens w:val="0"/>
        <w:spacing w:line="276" w:lineRule="auto"/>
        <w:jc w:val="both"/>
        <w:rPr>
          <w:sz w:val="28"/>
          <w:szCs w:val="28"/>
        </w:rPr>
      </w:pPr>
      <w:r w:rsidRPr="00320805">
        <w:rPr>
          <w:sz w:val="28"/>
          <w:szCs w:val="28"/>
        </w:rPr>
        <w:t xml:space="preserve">База данных научных журналов издательства </w:t>
      </w:r>
      <w:proofErr w:type="spellStart"/>
      <w:r w:rsidRPr="00320805">
        <w:rPr>
          <w:sz w:val="28"/>
          <w:szCs w:val="28"/>
        </w:rPr>
        <w:t>Wiley</w:t>
      </w:r>
      <w:proofErr w:type="spellEnd"/>
      <w:r w:rsidRPr="00320805">
        <w:rPr>
          <w:sz w:val="28"/>
          <w:szCs w:val="28"/>
        </w:rPr>
        <w:t xml:space="preserve"> https://onlinelibrary.wiley.com/</w:t>
      </w:r>
    </w:p>
    <w:p w:rsidR="001C04AE" w:rsidRPr="00320805" w:rsidRDefault="001C04AE" w:rsidP="001C04AE">
      <w:pPr>
        <w:pStyle w:val="afa"/>
        <w:numPr>
          <w:ilvl w:val="0"/>
          <w:numId w:val="26"/>
        </w:numPr>
        <w:suppressAutoHyphens w:val="0"/>
        <w:spacing w:line="276" w:lineRule="auto"/>
        <w:jc w:val="both"/>
        <w:rPr>
          <w:sz w:val="28"/>
          <w:szCs w:val="28"/>
        </w:rPr>
      </w:pPr>
      <w:r w:rsidRPr="00320805">
        <w:rPr>
          <w:sz w:val="28"/>
          <w:szCs w:val="28"/>
        </w:rPr>
        <w:t>Цифровой архив научных журналов: http://arch.neicon.ru/xmlui/</w:t>
      </w:r>
    </w:p>
    <w:p w:rsidR="001C04AE" w:rsidRPr="00320805" w:rsidRDefault="001C04AE" w:rsidP="001C04AE">
      <w:pPr>
        <w:jc w:val="both"/>
        <w:rPr>
          <w:sz w:val="28"/>
          <w:szCs w:val="36"/>
        </w:rPr>
      </w:pPr>
    </w:p>
    <w:p w:rsidR="004E0AE0" w:rsidRPr="00320805" w:rsidRDefault="004E0AE0" w:rsidP="004E0AE0">
      <w:pPr>
        <w:pStyle w:val="1"/>
        <w:spacing w:before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805">
        <w:rPr>
          <w:rFonts w:ascii="Times New Roman" w:hAnsi="Times New Roman" w:cs="Times New Roman"/>
          <w:sz w:val="28"/>
          <w:szCs w:val="28"/>
        </w:rPr>
        <w:t>10. Методические указания для обучающихся по освоению дисциплины</w:t>
      </w:r>
    </w:p>
    <w:p w:rsidR="004E0AE0" w:rsidRPr="00320805" w:rsidRDefault="004E0AE0" w:rsidP="004E0AE0">
      <w:pPr>
        <w:keepNext/>
        <w:widowControl w:val="0"/>
        <w:autoSpaceDE w:val="0"/>
        <w:autoSpaceDN w:val="0"/>
        <w:spacing w:after="240" w:line="360" w:lineRule="auto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r w:rsidRPr="00320805">
        <w:rPr>
          <w:rFonts w:eastAsia="Calibri"/>
          <w:bCs/>
          <w:kern w:val="32"/>
          <w:sz w:val="28"/>
          <w:szCs w:val="28"/>
          <w:lang w:bidi="ru-RU"/>
        </w:rPr>
        <w:t>Методические указания для обучающихся по освоению дисциплины</w:t>
      </w:r>
      <w:r w:rsidRPr="00320805">
        <w:rPr>
          <w:rFonts w:eastAsia="Calibri"/>
          <w:bCs/>
          <w:kern w:val="32"/>
          <w:sz w:val="28"/>
          <w:szCs w:val="28"/>
          <w:lang w:bidi="ru-RU"/>
        </w:rPr>
        <w:br/>
        <w:t xml:space="preserve">утверждены Приказом Финансового университета от 11.05.2021 №1040/о </w:t>
      </w:r>
      <w:r w:rsidRPr="00320805">
        <w:rPr>
          <w:rFonts w:eastAsia="Calibri"/>
          <w:bCs/>
          <w:kern w:val="32"/>
          <w:sz w:val="28"/>
          <w:szCs w:val="28"/>
          <w:lang w:bidi="ru-RU"/>
        </w:rPr>
        <w:br/>
        <w:t>«Методические рекомендации по планированию и организации самостоятельной работы студентов по образовательным программам бакалавриата и магистратуры в Финансовом университете».</w:t>
      </w:r>
    </w:p>
    <w:p w:rsidR="004E0AE0" w:rsidRPr="00320805" w:rsidRDefault="004E0AE0" w:rsidP="004E0AE0">
      <w:pPr>
        <w:widowControl w:val="0"/>
        <w:autoSpaceDE w:val="0"/>
        <w:autoSpaceDN w:val="0"/>
        <w:spacing w:after="240"/>
        <w:jc w:val="both"/>
        <w:outlineLvl w:val="0"/>
        <w:rPr>
          <w:bCs/>
          <w:sz w:val="12"/>
          <w:szCs w:val="28"/>
          <w:lang w:bidi="ru-RU"/>
        </w:rPr>
      </w:pPr>
      <w:bookmarkStart w:id="1" w:name="_Toc24406442"/>
      <w:r w:rsidRPr="00320805">
        <w:rPr>
          <w:b/>
          <w:bCs/>
          <w:sz w:val="28"/>
          <w:szCs w:val="28"/>
          <w:lang w:bidi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1"/>
    </w:p>
    <w:p w:rsidR="004E0AE0" w:rsidRPr="00320805" w:rsidRDefault="004E0AE0" w:rsidP="004E0AE0">
      <w:pPr>
        <w:keepNext/>
        <w:widowControl w:val="0"/>
        <w:autoSpaceDE w:val="0"/>
        <w:autoSpaceDN w:val="0"/>
        <w:spacing w:line="360" w:lineRule="auto"/>
        <w:ind w:firstLine="709"/>
        <w:jc w:val="both"/>
        <w:outlineLvl w:val="0"/>
        <w:rPr>
          <w:rFonts w:eastAsia="Calibri"/>
          <w:b/>
          <w:bCs/>
          <w:kern w:val="32"/>
          <w:sz w:val="28"/>
          <w:szCs w:val="28"/>
          <w:lang w:bidi="ru-RU"/>
        </w:rPr>
      </w:pPr>
      <w:bookmarkStart w:id="2" w:name="_Toc531614950"/>
      <w:bookmarkStart w:id="3" w:name="_Toc531686467"/>
      <w:r w:rsidRPr="00320805">
        <w:rPr>
          <w:rFonts w:eastAsia="Calibri"/>
          <w:b/>
          <w:bCs/>
          <w:kern w:val="32"/>
          <w:sz w:val="28"/>
          <w:szCs w:val="28"/>
          <w:lang w:bidi="ru-RU"/>
        </w:rPr>
        <w:t>11. 1. Комплект лицензионного программного обеспечения:</w:t>
      </w:r>
      <w:bookmarkEnd w:id="2"/>
      <w:bookmarkEnd w:id="3"/>
    </w:p>
    <w:p w:rsidR="004E0AE0" w:rsidRPr="00320805" w:rsidRDefault="004E0AE0" w:rsidP="004E0AE0">
      <w:pPr>
        <w:keepNext/>
        <w:widowControl w:val="0"/>
        <w:autoSpaceDE w:val="0"/>
        <w:autoSpaceDN w:val="0"/>
        <w:spacing w:line="360" w:lineRule="auto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bookmarkStart w:id="4" w:name="_Toc531614951"/>
      <w:bookmarkStart w:id="5" w:name="_Toc531686468"/>
      <w:r w:rsidRPr="00320805">
        <w:rPr>
          <w:rFonts w:eastAsia="Calibri"/>
          <w:bCs/>
          <w:kern w:val="32"/>
          <w:sz w:val="28"/>
          <w:szCs w:val="28"/>
          <w:lang w:bidi="ru-RU"/>
        </w:rPr>
        <w:t xml:space="preserve">1. </w:t>
      </w:r>
      <w:r w:rsidRPr="00320805">
        <w:rPr>
          <w:rFonts w:eastAsia="Calibri"/>
          <w:bCs/>
          <w:kern w:val="32"/>
          <w:sz w:val="28"/>
          <w:szCs w:val="28"/>
          <w:lang w:val="en-US" w:bidi="ru-RU"/>
        </w:rPr>
        <w:t>Windows</w:t>
      </w:r>
      <w:r w:rsidRPr="00320805">
        <w:rPr>
          <w:rFonts w:eastAsia="Calibri"/>
          <w:bCs/>
          <w:kern w:val="32"/>
          <w:sz w:val="28"/>
          <w:szCs w:val="28"/>
          <w:lang w:bidi="ru-RU"/>
        </w:rPr>
        <w:t xml:space="preserve">, </w:t>
      </w:r>
      <w:r w:rsidRPr="00320805">
        <w:rPr>
          <w:rFonts w:eastAsia="Calibri"/>
          <w:bCs/>
          <w:kern w:val="32"/>
          <w:sz w:val="28"/>
          <w:szCs w:val="28"/>
          <w:lang w:val="en-US" w:bidi="ru-RU"/>
        </w:rPr>
        <w:t>Microsoft</w:t>
      </w:r>
      <w:r w:rsidRPr="00320805">
        <w:rPr>
          <w:rFonts w:eastAsia="Calibri"/>
          <w:bCs/>
          <w:kern w:val="32"/>
          <w:sz w:val="28"/>
          <w:szCs w:val="28"/>
          <w:lang w:bidi="ru-RU"/>
        </w:rPr>
        <w:t xml:space="preserve"> </w:t>
      </w:r>
      <w:r w:rsidRPr="00320805">
        <w:rPr>
          <w:rFonts w:eastAsia="Calibri"/>
          <w:bCs/>
          <w:kern w:val="32"/>
          <w:sz w:val="28"/>
          <w:szCs w:val="28"/>
          <w:lang w:val="en-US" w:bidi="ru-RU"/>
        </w:rPr>
        <w:t>Office</w:t>
      </w:r>
      <w:r w:rsidRPr="00320805">
        <w:rPr>
          <w:rFonts w:eastAsia="Calibri"/>
          <w:bCs/>
          <w:kern w:val="32"/>
          <w:sz w:val="28"/>
          <w:szCs w:val="28"/>
          <w:lang w:bidi="ru-RU"/>
        </w:rPr>
        <w:t>.</w:t>
      </w:r>
      <w:bookmarkEnd w:id="4"/>
      <w:bookmarkEnd w:id="5"/>
    </w:p>
    <w:p w:rsidR="004E0AE0" w:rsidRPr="00320805" w:rsidRDefault="004E0AE0" w:rsidP="004E0AE0">
      <w:pPr>
        <w:keepNext/>
        <w:widowControl w:val="0"/>
        <w:autoSpaceDE w:val="0"/>
        <w:autoSpaceDN w:val="0"/>
        <w:spacing w:line="360" w:lineRule="auto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bookmarkStart w:id="6" w:name="_Toc531614952"/>
      <w:bookmarkStart w:id="7" w:name="_Toc531686469"/>
      <w:r w:rsidRPr="00320805">
        <w:rPr>
          <w:rFonts w:eastAsia="Calibri"/>
          <w:bCs/>
          <w:kern w:val="32"/>
          <w:sz w:val="28"/>
          <w:szCs w:val="28"/>
          <w:lang w:bidi="ru-RU"/>
        </w:rPr>
        <w:t xml:space="preserve">2. Антивирус </w:t>
      </w:r>
      <w:r w:rsidRPr="00320805">
        <w:rPr>
          <w:rFonts w:eastAsia="Calibri"/>
          <w:bCs/>
          <w:kern w:val="32"/>
          <w:sz w:val="28"/>
          <w:szCs w:val="28"/>
          <w:lang w:val="en-US" w:bidi="ru-RU"/>
        </w:rPr>
        <w:t>Kaspersky</w:t>
      </w:r>
      <w:bookmarkEnd w:id="6"/>
      <w:bookmarkEnd w:id="7"/>
    </w:p>
    <w:p w:rsidR="004E0AE0" w:rsidRPr="00320805" w:rsidRDefault="004E0AE0" w:rsidP="004E0AE0">
      <w:pPr>
        <w:keepNext/>
        <w:widowControl w:val="0"/>
        <w:autoSpaceDE w:val="0"/>
        <w:autoSpaceDN w:val="0"/>
        <w:spacing w:after="240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bookmarkStart w:id="8" w:name="_Toc531614953"/>
      <w:bookmarkStart w:id="9" w:name="_Toc531686470"/>
      <w:r w:rsidRPr="00320805">
        <w:rPr>
          <w:rFonts w:eastAsia="Calibri"/>
          <w:b/>
          <w:bCs/>
          <w:kern w:val="32"/>
          <w:sz w:val="28"/>
          <w:szCs w:val="28"/>
          <w:lang w:bidi="ru-RU"/>
        </w:rPr>
        <w:t>11.2. Современные профессиональные базы данных и информационные справочные системы</w:t>
      </w:r>
      <w:bookmarkEnd w:id="8"/>
      <w:bookmarkEnd w:id="9"/>
    </w:p>
    <w:p w:rsidR="004E0AE0" w:rsidRPr="00320805" w:rsidRDefault="004E0AE0" w:rsidP="004E0AE0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320805">
        <w:rPr>
          <w:rFonts w:eastAsia="Calibri"/>
          <w:bCs/>
          <w:sz w:val="28"/>
          <w:szCs w:val="28"/>
          <w:lang w:bidi="ru-RU"/>
        </w:rPr>
        <w:t>1. Информационно-правовая система «Гарант»</w:t>
      </w:r>
    </w:p>
    <w:p w:rsidR="004E0AE0" w:rsidRPr="00320805" w:rsidRDefault="004E0AE0" w:rsidP="004E0AE0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320805">
        <w:rPr>
          <w:rFonts w:eastAsia="Calibri"/>
          <w:bCs/>
          <w:sz w:val="28"/>
          <w:szCs w:val="28"/>
          <w:lang w:bidi="ru-RU"/>
        </w:rPr>
        <w:lastRenderedPageBreak/>
        <w:t>2. Информационно-правовая система «Консультант Плюс»</w:t>
      </w:r>
    </w:p>
    <w:p w:rsidR="004E0AE0" w:rsidRPr="00320805" w:rsidRDefault="004E0AE0" w:rsidP="004E0AE0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320805">
        <w:rPr>
          <w:rFonts w:eastAsia="Calibri"/>
          <w:bCs/>
          <w:sz w:val="28"/>
          <w:szCs w:val="28"/>
          <w:lang w:bidi="ru-RU"/>
        </w:rPr>
        <w:t xml:space="preserve">3. Электронная энциклопедия: </w:t>
      </w:r>
      <w:r w:rsidRPr="00320805">
        <w:rPr>
          <w:rFonts w:eastAsia="Calibri"/>
          <w:bCs/>
          <w:sz w:val="28"/>
          <w:szCs w:val="28"/>
          <w:u w:val="single"/>
          <w:lang w:val="en-US" w:bidi="ru-RU"/>
        </w:rPr>
        <w:t>http</w:t>
      </w:r>
      <w:r w:rsidRPr="00320805">
        <w:rPr>
          <w:rFonts w:eastAsia="Calibri"/>
          <w:bCs/>
          <w:sz w:val="28"/>
          <w:szCs w:val="28"/>
          <w:u w:val="single"/>
          <w:lang w:bidi="ru-RU"/>
        </w:rPr>
        <w:t>://</w:t>
      </w:r>
      <w:proofErr w:type="spellStart"/>
      <w:r w:rsidRPr="00320805">
        <w:rPr>
          <w:rFonts w:eastAsia="Calibri"/>
          <w:bCs/>
          <w:sz w:val="28"/>
          <w:szCs w:val="28"/>
          <w:u w:val="single"/>
          <w:lang w:val="en-US" w:bidi="ru-RU"/>
        </w:rPr>
        <w:t>ru</w:t>
      </w:r>
      <w:proofErr w:type="spellEnd"/>
      <w:r w:rsidRPr="00320805">
        <w:rPr>
          <w:rFonts w:eastAsia="Calibri"/>
          <w:bCs/>
          <w:sz w:val="28"/>
          <w:szCs w:val="28"/>
          <w:u w:val="single"/>
          <w:lang w:bidi="ru-RU"/>
        </w:rPr>
        <w:t>.</w:t>
      </w:r>
      <w:proofErr w:type="spellStart"/>
      <w:r w:rsidRPr="00320805">
        <w:rPr>
          <w:rFonts w:eastAsia="Calibri"/>
          <w:bCs/>
          <w:sz w:val="28"/>
          <w:szCs w:val="28"/>
          <w:u w:val="single"/>
          <w:lang w:val="en-US" w:bidi="ru-RU"/>
        </w:rPr>
        <w:t>wikipedia</w:t>
      </w:r>
      <w:proofErr w:type="spellEnd"/>
      <w:r w:rsidRPr="00320805">
        <w:rPr>
          <w:rFonts w:eastAsia="Calibri"/>
          <w:bCs/>
          <w:sz w:val="28"/>
          <w:szCs w:val="28"/>
          <w:u w:val="single"/>
          <w:lang w:bidi="ru-RU"/>
        </w:rPr>
        <w:t>.</w:t>
      </w:r>
      <w:r w:rsidRPr="00320805">
        <w:rPr>
          <w:rFonts w:eastAsia="Calibri"/>
          <w:bCs/>
          <w:sz w:val="28"/>
          <w:szCs w:val="28"/>
          <w:u w:val="single"/>
          <w:lang w:val="en-US" w:bidi="ru-RU"/>
        </w:rPr>
        <w:t>org</w:t>
      </w:r>
      <w:r w:rsidRPr="00320805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320805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  <w:r w:rsidRPr="00320805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320805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</w:p>
    <w:p w:rsidR="004E0AE0" w:rsidRPr="00320805" w:rsidRDefault="004E0AE0" w:rsidP="004E0AE0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320805">
        <w:rPr>
          <w:rFonts w:eastAsia="Calibri"/>
          <w:bCs/>
          <w:sz w:val="28"/>
          <w:szCs w:val="28"/>
          <w:lang w:bidi="ru-RU"/>
        </w:rPr>
        <w:t>4. Система комплексного раскрытия информации «СКРИН» -</w:t>
      </w:r>
      <w:r w:rsidRPr="00320805">
        <w:rPr>
          <w:rFonts w:eastAsia="Calibri"/>
          <w:bCs/>
          <w:sz w:val="28"/>
          <w:szCs w:val="28"/>
          <w:lang w:val="en-US" w:bidi="ru-RU"/>
        </w:rPr>
        <w:t>http</w:t>
      </w:r>
      <w:r w:rsidRPr="00320805">
        <w:rPr>
          <w:rFonts w:eastAsia="Calibri"/>
          <w:bCs/>
          <w:sz w:val="28"/>
          <w:szCs w:val="28"/>
          <w:lang w:bidi="ru-RU"/>
        </w:rPr>
        <w:t>://</w:t>
      </w:r>
      <w:r w:rsidRPr="00320805">
        <w:rPr>
          <w:rFonts w:eastAsia="Calibri"/>
          <w:bCs/>
          <w:sz w:val="28"/>
          <w:szCs w:val="28"/>
          <w:lang w:val="en-US" w:bidi="ru-RU"/>
        </w:rPr>
        <w:t>www</w:t>
      </w:r>
      <w:r w:rsidRPr="00320805">
        <w:rPr>
          <w:rFonts w:eastAsia="Calibri"/>
          <w:bCs/>
          <w:sz w:val="28"/>
          <w:szCs w:val="28"/>
          <w:lang w:bidi="ru-RU"/>
        </w:rPr>
        <w:t>.</w:t>
      </w:r>
      <w:proofErr w:type="spellStart"/>
      <w:r w:rsidRPr="00320805">
        <w:rPr>
          <w:rFonts w:eastAsia="Calibri"/>
          <w:bCs/>
          <w:sz w:val="28"/>
          <w:szCs w:val="28"/>
          <w:lang w:val="en-US" w:bidi="ru-RU"/>
        </w:rPr>
        <w:t>skrin</w:t>
      </w:r>
      <w:proofErr w:type="spellEnd"/>
      <w:r w:rsidRPr="00320805">
        <w:rPr>
          <w:rFonts w:eastAsia="Calibri"/>
          <w:bCs/>
          <w:sz w:val="28"/>
          <w:szCs w:val="28"/>
          <w:lang w:bidi="ru-RU"/>
        </w:rPr>
        <w:t>.</w:t>
      </w:r>
      <w:proofErr w:type="spellStart"/>
      <w:r w:rsidRPr="00320805">
        <w:rPr>
          <w:rFonts w:eastAsia="Calibri"/>
          <w:bCs/>
          <w:sz w:val="28"/>
          <w:szCs w:val="28"/>
          <w:lang w:val="en-US" w:bidi="ru-RU"/>
        </w:rPr>
        <w:t>ru</w:t>
      </w:r>
      <w:proofErr w:type="spellEnd"/>
      <w:r w:rsidRPr="00320805">
        <w:rPr>
          <w:rFonts w:eastAsia="Calibri"/>
          <w:bCs/>
          <w:sz w:val="28"/>
          <w:szCs w:val="28"/>
          <w:lang w:bidi="ru-RU"/>
        </w:rPr>
        <w:t>/</w:t>
      </w:r>
    </w:p>
    <w:p w:rsidR="004E0AE0" w:rsidRPr="00320805" w:rsidRDefault="004E0AE0" w:rsidP="004E0AE0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Cs/>
          <w:sz w:val="16"/>
          <w:szCs w:val="28"/>
          <w:lang w:bidi="ru-RU"/>
        </w:rPr>
      </w:pPr>
    </w:p>
    <w:p w:rsidR="004E0AE0" w:rsidRPr="00320805" w:rsidRDefault="004E0AE0" w:rsidP="004E0AE0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after="240"/>
        <w:ind w:firstLine="709"/>
        <w:jc w:val="both"/>
        <w:rPr>
          <w:rFonts w:eastAsia="Calibri"/>
          <w:b/>
          <w:bCs/>
          <w:sz w:val="28"/>
          <w:szCs w:val="28"/>
          <w:lang w:bidi="ru-RU"/>
        </w:rPr>
      </w:pPr>
      <w:r w:rsidRPr="00320805">
        <w:rPr>
          <w:rFonts w:eastAsia="Calibri"/>
          <w:b/>
          <w:bCs/>
          <w:sz w:val="28"/>
          <w:szCs w:val="28"/>
          <w:lang w:bidi="ru-RU"/>
        </w:rPr>
        <w:t>11.3. Сертифицированные программные и аппаратные средства защиты информации</w:t>
      </w:r>
    </w:p>
    <w:p w:rsidR="004E0AE0" w:rsidRPr="00320805" w:rsidRDefault="004E0AE0" w:rsidP="004E0AE0">
      <w:pPr>
        <w:widowControl w:val="0"/>
        <w:tabs>
          <w:tab w:val="left" w:pos="1490"/>
        </w:tabs>
        <w:autoSpaceDE w:val="0"/>
        <w:autoSpaceDN w:val="0"/>
        <w:spacing w:line="360" w:lineRule="auto"/>
        <w:ind w:right="3" w:firstLine="709"/>
        <w:jc w:val="both"/>
        <w:outlineLvl w:val="0"/>
        <w:rPr>
          <w:bCs/>
          <w:sz w:val="28"/>
          <w:szCs w:val="28"/>
          <w:lang w:bidi="ru-RU"/>
        </w:rPr>
      </w:pPr>
      <w:r w:rsidRPr="00320805">
        <w:rPr>
          <w:bCs/>
          <w:sz w:val="28"/>
          <w:szCs w:val="28"/>
          <w:lang w:bidi="ru-RU"/>
        </w:rPr>
        <w:t>Не используются</w:t>
      </w:r>
    </w:p>
    <w:p w:rsidR="004E0AE0" w:rsidRPr="00320805" w:rsidRDefault="004E0AE0" w:rsidP="004E0AE0">
      <w:pPr>
        <w:widowControl w:val="0"/>
        <w:autoSpaceDE w:val="0"/>
        <w:autoSpaceDN w:val="0"/>
        <w:spacing w:after="240"/>
        <w:jc w:val="both"/>
        <w:outlineLvl w:val="0"/>
        <w:rPr>
          <w:bCs/>
          <w:sz w:val="28"/>
          <w:szCs w:val="28"/>
          <w:lang w:bidi="ru-RU"/>
        </w:rPr>
      </w:pPr>
      <w:bookmarkStart w:id="10" w:name="_Toc24406443"/>
      <w:r w:rsidRPr="00320805">
        <w:rPr>
          <w:b/>
          <w:bCs/>
          <w:sz w:val="28"/>
          <w:szCs w:val="28"/>
          <w:lang w:bidi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10"/>
    </w:p>
    <w:p w:rsidR="004E0AE0" w:rsidRPr="00320805" w:rsidRDefault="004E0AE0" w:rsidP="004E0AE0">
      <w:pPr>
        <w:widowControl w:val="0"/>
        <w:autoSpaceDE w:val="0"/>
        <w:autoSpaceDN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320805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лекционных занятий обеспечиваются аудиториями, оснащенными компьютерами на платформе </w:t>
      </w:r>
      <w:proofErr w:type="spellStart"/>
      <w:r w:rsidRPr="00320805">
        <w:rPr>
          <w:rFonts w:eastAsia="Calibri"/>
          <w:sz w:val="28"/>
          <w:szCs w:val="28"/>
          <w:lang w:bidi="ru-RU"/>
        </w:rPr>
        <w:t>Intel</w:t>
      </w:r>
      <w:proofErr w:type="spellEnd"/>
      <w:r w:rsidRPr="00320805">
        <w:rPr>
          <w:rFonts w:eastAsia="Calibri"/>
          <w:sz w:val="28"/>
          <w:szCs w:val="28"/>
          <w:lang w:bidi="ru-RU"/>
        </w:rPr>
        <w:t xml:space="preserve">, проекторами, а также маркерными досками. </w:t>
      </w:r>
    </w:p>
    <w:p w:rsidR="00ED1151" w:rsidRPr="00614DAC" w:rsidRDefault="004E0AE0" w:rsidP="004E0AE0">
      <w:pPr>
        <w:widowControl w:val="0"/>
        <w:suppressAutoHyphens w:val="0"/>
        <w:autoSpaceDE w:val="0"/>
        <w:autoSpaceDN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320805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 на платформе </w:t>
      </w:r>
      <w:proofErr w:type="spellStart"/>
      <w:r w:rsidRPr="00320805">
        <w:rPr>
          <w:rFonts w:eastAsia="Calibri"/>
          <w:sz w:val="28"/>
          <w:szCs w:val="28"/>
          <w:lang w:bidi="ru-RU"/>
        </w:rPr>
        <w:t>Intel</w:t>
      </w:r>
      <w:proofErr w:type="spellEnd"/>
      <w:r w:rsidRPr="00320805">
        <w:rPr>
          <w:rFonts w:eastAsia="Calibri"/>
          <w:sz w:val="28"/>
          <w:szCs w:val="28"/>
          <w:lang w:bidi="ru-RU"/>
        </w:rPr>
        <w:t xml:space="preserve"> (AMD или аналогичной), выделенными серверами на платформе </w:t>
      </w:r>
      <w:proofErr w:type="spellStart"/>
      <w:r w:rsidRPr="00320805">
        <w:rPr>
          <w:rFonts w:eastAsia="Calibri"/>
          <w:sz w:val="28"/>
          <w:szCs w:val="28"/>
          <w:lang w:bidi="ru-RU"/>
        </w:rPr>
        <w:t>Intel</w:t>
      </w:r>
      <w:proofErr w:type="spellEnd"/>
      <w:r w:rsidRPr="00320805">
        <w:rPr>
          <w:rFonts w:eastAsia="Calibri"/>
          <w:sz w:val="28"/>
          <w:szCs w:val="28"/>
          <w:lang w:bidi="ru-RU"/>
        </w:rPr>
        <w:t xml:space="preserve">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</w:p>
    <w:p w:rsidR="00ED1151" w:rsidRPr="00342D52" w:rsidRDefault="00ED1151" w:rsidP="00EE0B6F">
      <w:pPr>
        <w:jc w:val="both"/>
        <w:rPr>
          <w:sz w:val="28"/>
          <w:szCs w:val="36"/>
        </w:rPr>
      </w:pPr>
    </w:p>
    <w:sectPr w:rsidR="00ED1151" w:rsidRPr="00342D52" w:rsidSect="001D243D">
      <w:footerReference w:type="default" r:id="rId16"/>
      <w:pgSz w:w="11906" w:h="16838"/>
      <w:pgMar w:top="709" w:right="707" w:bottom="993" w:left="1418" w:header="0" w:footer="708" w:gutter="0"/>
      <w:pgNumType w:start="2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59E1" w:rsidRDefault="000F59E1">
      <w:r>
        <w:separator/>
      </w:r>
    </w:p>
  </w:endnote>
  <w:endnote w:type="continuationSeparator" w:id="0">
    <w:p w:rsidR="000F59E1" w:rsidRDefault="000F5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64499429"/>
      <w:docPartObj>
        <w:docPartGallery w:val="Page Numbers (Bottom of Page)"/>
        <w:docPartUnique/>
      </w:docPartObj>
    </w:sdtPr>
    <w:sdtEndPr/>
    <w:sdtContent>
      <w:p w:rsidR="001C04AE" w:rsidRDefault="001C04AE">
        <w:pPr>
          <w:pStyle w:val="af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1C04AE" w:rsidRDefault="001C04AE">
    <w:pPr>
      <w:pStyle w:val="af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59E1" w:rsidRDefault="000F59E1">
      <w:pPr>
        <w:rPr>
          <w:sz w:val="12"/>
        </w:rPr>
      </w:pPr>
      <w:r>
        <w:separator/>
      </w:r>
    </w:p>
  </w:footnote>
  <w:footnote w:type="continuationSeparator" w:id="0">
    <w:p w:rsidR="000F59E1" w:rsidRDefault="000F59E1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47D3D"/>
    <w:multiLevelType w:val="multilevel"/>
    <w:tmpl w:val="9B98AA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C6411BB"/>
    <w:multiLevelType w:val="hybridMultilevel"/>
    <w:tmpl w:val="E8105A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449620D"/>
    <w:multiLevelType w:val="hybridMultilevel"/>
    <w:tmpl w:val="98382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27201C"/>
    <w:multiLevelType w:val="multilevel"/>
    <w:tmpl w:val="1FBE17D6"/>
    <w:lvl w:ilvl="0">
      <w:start w:val="1"/>
      <w:numFmt w:val="bullet"/>
      <w:pStyle w:val="a"/>
      <w:lvlText w:val=""/>
      <w:lvlJc w:val="left"/>
      <w:pPr>
        <w:tabs>
          <w:tab w:val="num" w:pos="454"/>
        </w:tabs>
        <w:ind w:left="454" w:hanging="397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29ED11B5"/>
    <w:multiLevelType w:val="multilevel"/>
    <w:tmpl w:val="FBE671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B371FC7"/>
    <w:multiLevelType w:val="hybridMultilevel"/>
    <w:tmpl w:val="99ACF41E"/>
    <w:lvl w:ilvl="0" w:tplc="2EB66CA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15419A6"/>
    <w:multiLevelType w:val="multilevel"/>
    <w:tmpl w:val="322409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2C9031C"/>
    <w:multiLevelType w:val="multilevel"/>
    <w:tmpl w:val="0D0E29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4EE53D5"/>
    <w:multiLevelType w:val="multilevel"/>
    <w:tmpl w:val="A29602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393E5088"/>
    <w:multiLevelType w:val="multilevel"/>
    <w:tmpl w:val="64520C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96811AA"/>
    <w:multiLevelType w:val="multilevel"/>
    <w:tmpl w:val="B2FE6F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C3049B1"/>
    <w:multiLevelType w:val="multilevel"/>
    <w:tmpl w:val="8422A0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D826D9A"/>
    <w:multiLevelType w:val="multilevel"/>
    <w:tmpl w:val="FEF222D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3" w15:restartNumberingAfterBreak="0">
    <w:nsid w:val="42464BA8"/>
    <w:multiLevelType w:val="multilevel"/>
    <w:tmpl w:val="57D894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44105889"/>
    <w:multiLevelType w:val="multilevel"/>
    <w:tmpl w:val="801C1A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4ADE7BB0"/>
    <w:multiLevelType w:val="multilevel"/>
    <w:tmpl w:val="E45A00B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6" w15:restartNumberingAfterBreak="0">
    <w:nsid w:val="4E001920"/>
    <w:multiLevelType w:val="multilevel"/>
    <w:tmpl w:val="11CE79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E347230"/>
    <w:multiLevelType w:val="hybridMultilevel"/>
    <w:tmpl w:val="6AB89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A6342D"/>
    <w:multiLevelType w:val="multilevel"/>
    <w:tmpl w:val="A54CC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5BA93E1E"/>
    <w:multiLevelType w:val="hybridMultilevel"/>
    <w:tmpl w:val="69267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3F2214"/>
    <w:multiLevelType w:val="multilevel"/>
    <w:tmpl w:val="385EED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61C352C9"/>
    <w:multiLevelType w:val="hybridMultilevel"/>
    <w:tmpl w:val="3A88EF4C"/>
    <w:lvl w:ilvl="0" w:tplc="CEE017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BF0B3B"/>
    <w:multiLevelType w:val="hybridMultilevel"/>
    <w:tmpl w:val="EFBA5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9A7284"/>
    <w:multiLevelType w:val="hybridMultilevel"/>
    <w:tmpl w:val="16F4D2D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4919ED"/>
    <w:multiLevelType w:val="hybridMultilevel"/>
    <w:tmpl w:val="213C698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53324C"/>
    <w:multiLevelType w:val="multilevel"/>
    <w:tmpl w:val="8CD8E3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3"/>
  </w:num>
  <w:num w:numId="2">
    <w:abstractNumId w:val="25"/>
  </w:num>
  <w:num w:numId="3">
    <w:abstractNumId w:val="0"/>
  </w:num>
  <w:num w:numId="4">
    <w:abstractNumId w:val="13"/>
  </w:num>
  <w:num w:numId="5">
    <w:abstractNumId w:val="4"/>
  </w:num>
  <w:num w:numId="6">
    <w:abstractNumId w:val="7"/>
  </w:num>
  <w:num w:numId="7">
    <w:abstractNumId w:val="16"/>
  </w:num>
  <w:num w:numId="8">
    <w:abstractNumId w:val="9"/>
  </w:num>
  <w:num w:numId="9">
    <w:abstractNumId w:val="14"/>
  </w:num>
  <w:num w:numId="10">
    <w:abstractNumId w:val="6"/>
  </w:num>
  <w:num w:numId="11">
    <w:abstractNumId w:val="10"/>
  </w:num>
  <w:num w:numId="12">
    <w:abstractNumId w:val="18"/>
  </w:num>
  <w:num w:numId="13">
    <w:abstractNumId w:val="11"/>
  </w:num>
  <w:num w:numId="14">
    <w:abstractNumId w:val="8"/>
  </w:num>
  <w:num w:numId="15">
    <w:abstractNumId w:val="12"/>
  </w:num>
  <w:num w:numId="16">
    <w:abstractNumId w:val="15"/>
  </w:num>
  <w:num w:numId="17">
    <w:abstractNumId w:val="20"/>
  </w:num>
  <w:num w:numId="18">
    <w:abstractNumId w:val="5"/>
  </w:num>
  <w:num w:numId="19">
    <w:abstractNumId w:val="2"/>
  </w:num>
  <w:num w:numId="20">
    <w:abstractNumId w:val="23"/>
  </w:num>
  <w:num w:numId="21">
    <w:abstractNumId w:val="24"/>
  </w:num>
  <w:num w:numId="22">
    <w:abstractNumId w:val="1"/>
  </w:num>
  <w:num w:numId="23">
    <w:abstractNumId w:val="19"/>
  </w:num>
  <w:num w:numId="24">
    <w:abstractNumId w:val="22"/>
  </w:num>
  <w:num w:numId="25">
    <w:abstractNumId w:val="17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91B"/>
    <w:rsid w:val="00001CA8"/>
    <w:rsid w:val="00004BF9"/>
    <w:rsid w:val="00021E1F"/>
    <w:rsid w:val="00025262"/>
    <w:rsid w:val="000261F7"/>
    <w:rsid w:val="00042123"/>
    <w:rsid w:val="000444E4"/>
    <w:rsid w:val="00077743"/>
    <w:rsid w:val="00081DC4"/>
    <w:rsid w:val="00096D41"/>
    <w:rsid w:val="000A4304"/>
    <w:rsid w:val="000B1E4C"/>
    <w:rsid w:val="000B4E07"/>
    <w:rsid w:val="000D1D5E"/>
    <w:rsid w:val="000D73EF"/>
    <w:rsid w:val="000E20F6"/>
    <w:rsid w:val="000F030F"/>
    <w:rsid w:val="000F29C7"/>
    <w:rsid w:val="000F5468"/>
    <w:rsid w:val="000F59E1"/>
    <w:rsid w:val="001113CD"/>
    <w:rsid w:val="00111555"/>
    <w:rsid w:val="00125222"/>
    <w:rsid w:val="00130AC0"/>
    <w:rsid w:val="00133B1E"/>
    <w:rsid w:val="00136F40"/>
    <w:rsid w:val="001606A2"/>
    <w:rsid w:val="001606CB"/>
    <w:rsid w:val="001629E8"/>
    <w:rsid w:val="00162FA4"/>
    <w:rsid w:val="00167852"/>
    <w:rsid w:val="00180593"/>
    <w:rsid w:val="00180B3D"/>
    <w:rsid w:val="0018437B"/>
    <w:rsid w:val="00185A0B"/>
    <w:rsid w:val="00185B61"/>
    <w:rsid w:val="00193335"/>
    <w:rsid w:val="001972D7"/>
    <w:rsid w:val="001A0811"/>
    <w:rsid w:val="001B7560"/>
    <w:rsid w:val="001C04AE"/>
    <w:rsid w:val="001C23CF"/>
    <w:rsid w:val="001C46A4"/>
    <w:rsid w:val="001D243D"/>
    <w:rsid w:val="001D3BBD"/>
    <w:rsid w:val="001D5C28"/>
    <w:rsid w:val="001E05D9"/>
    <w:rsid w:val="001E3B01"/>
    <w:rsid w:val="001F47AC"/>
    <w:rsid w:val="001F7497"/>
    <w:rsid w:val="002111CC"/>
    <w:rsid w:val="00216394"/>
    <w:rsid w:val="0022436B"/>
    <w:rsid w:val="00240EE5"/>
    <w:rsid w:val="002429BD"/>
    <w:rsid w:val="00254ECA"/>
    <w:rsid w:val="002715DE"/>
    <w:rsid w:val="00285410"/>
    <w:rsid w:val="00290C26"/>
    <w:rsid w:val="0029502A"/>
    <w:rsid w:val="002A00DB"/>
    <w:rsid w:val="002A5B85"/>
    <w:rsid w:val="002B45BE"/>
    <w:rsid w:val="002C178F"/>
    <w:rsid w:val="002E0528"/>
    <w:rsid w:val="002E5503"/>
    <w:rsid w:val="00312E81"/>
    <w:rsid w:val="00316D45"/>
    <w:rsid w:val="00320805"/>
    <w:rsid w:val="00333EB9"/>
    <w:rsid w:val="00334C23"/>
    <w:rsid w:val="0033781B"/>
    <w:rsid w:val="00340759"/>
    <w:rsid w:val="00342D52"/>
    <w:rsid w:val="0035723F"/>
    <w:rsid w:val="00361309"/>
    <w:rsid w:val="00377DA5"/>
    <w:rsid w:val="00384504"/>
    <w:rsid w:val="00386F6C"/>
    <w:rsid w:val="003A2F09"/>
    <w:rsid w:val="003A3D12"/>
    <w:rsid w:val="003A42AD"/>
    <w:rsid w:val="003B4CE6"/>
    <w:rsid w:val="003B67A5"/>
    <w:rsid w:val="003C498E"/>
    <w:rsid w:val="003D4C29"/>
    <w:rsid w:val="003D521B"/>
    <w:rsid w:val="003E3A0C"/>
    <w:rsid w:val="003E4368"/>
    <w:rsid w:val="003E4A0C"/>
    <w:rsid w:val="00404D95"/>
    <w:rsid w:val="00421CAD"/>
    <w:rsid w:val="004227E4"/>
    <w:rsid w:val="004277E1"/>
    <w:rsid w:val="00442AB5"/>
    <w:rsid w:val="00453FFB"/>
    <w:rsid w:val="004627CC"/>
    <w:rsid w:val="004728D8"/>
    <w:rsid w:val="00484E41"/>
    <w:rsid w:val="00486321"/>
    <w:rsid w:val="0049215B"/>
    <w:rsid w:val="004A1757"/>
    <w:rsid w:val="004B4FB8"/>
    <w:rsid w:val="004C7667"/>
    <w:rsid w:val="004E070A"/>
    <w:rsid w:val="004E0AE0"/>
    <w:rsid w:val="00507D6C"/>
    <w:rsid w:val="005112CE"/>
    <w:rsid w:val="0051630E"/>
    <w:rsid w:val="00516711"/>
    <w:rsid w:val="00520F81"/>
    <w:rsid w:val="005342E7"/>
    <w:rsid w:val="00557D07"/>
    <w:rsid w:val="00575462"/>
    <w:rsid w:val="005867E9"/>
    <w:rsid w:val="00593E74"/>
    <w:rsid w:val="00595137"/>
    <w:rsid w:val="005B0D65"/>
    <w:rsid w:val="005B793D"/>
    <w:rsid w:val="005C44EF"/>
    <w:rsid w:val="005C4DC6"/>
    <w:rsid w:val="005C6082"/>
    <w:rsid w:val="005C6FA1"/>
    <w:rsid w:val="005E1051"/>
    <w:rsid w:val="005E5602"/>
    <w:rsid w:val="00603301"/>
    <w:rsid w:val="006145C0"/>
    <w:rsid w:val="006304D3"/>
    <w:rsid w:val="00652DD8"/>
    <w:rsid w:val="00690A92"/>
    <w:rsid w:val="00692FE8"/>
    <w:rsid w:val="00693FC6"/>
    <w:rsid w:val="00694EF4"/>
    <w:rsid w:val="006A7207"/>
    <w:rsid w:val="006B20A2"/>
    <w:rsid w:val="006E7783"/>
    <w:rsid w:val="006F77DB"/>
    <w:rsid w:val="00715771"/>
    <w:rsid w:val="007159A4"/>
    <w:rsid w:val="00737F8C"/>
    <w:rsid w:val="0074759A"/>
    <w:rsid w:val="00747E54"/>
    <w:rsid w:val="00750655"/>
    <w:rsid w:val="00751259"/>
    <w:rsid w:val="00753CB6"/>
    <w:rsid w:val="00754852"/>
    <w:rsid w:val="007733C7"/>
    <w:rsid w:val="007736BB"/>
    <w:rsid w:val="00773AEE"/>
    <w:rsid w:val="00775784"/>
    <w:rsid w:val="0078353B"/>
    <w:rsid w:val="007C46C0"/>
    <w:rsid w:val="007D307E"/>
    <w:rsid w:val="007E0933"/>
    <w:rsid w:val="007F2415"/>
    <w:rsid w:val="007F627F"/>
    <w:rsid w:val="00817A04"/>
    <w:rsid w:val="0082260E"/>
    <w:rsid w:val="00830082"/>
    <w:rsid w:val="008308FD"/>
    <w:rsid w:val="00831C21"/>
    <w:rsid w:val="0084229D"/>
    <w:rsid w:val="00842DDD"/>
    <w:rsid w:val="00851FB4"/>
    <w:rsid w:val="00860F0E"/>
    <w:rsid w:val="00862BB9"/>
    <w:rsid w:val="008801C6"/>
    <w:rsid w:val="008837A6"/>
    <w:rsid w:val="0088590B"/>
    <w:rsid w:val="00890B23"/>
    <w:rsid w:val="00890F46"/>
    <w:rsid w:val="008B148B"/>
    <w:rsid w:val="008B2EA3"/>
    <w:rsid w:val="008B31BF"/>
    <w:rsid w:val="008C7A1A"/>
    <w:rsid w:val="008D0BBE"/>
    <w:rsid w:val="008D7C59"/>
    <w:rsid w:val="008E1C5F"/>
    <w:rsid w:val="008E39D5"/>
    <w:rsid w:val="008E460A"/>
    <w:rsid w:val="0090673C"/>
    <w:rsid w:val="00907368"/>
    <w:rsid w:val="0091078C"/>
    <w:rsid w:val="00914D1A"/>
    <w:rsid w:val="00930B40"/>
    <w:rsid w:val="009317F5"/>
    <w:rsid w:val="00933BBE"/>
    <w:rsid w:val="00933EE4"/>
    <w:rsid w:val="009443C8"/>
    <w:rsid w:val="00944D4C"/>
    <w:rsid w:val="00956413"/>
    <w:rsid w:val="009568AE"/>
    <w:rsid w:val="00984F45"/>
    <w:rsid w:val="009856CE"/>
    <w:rsid w:val="00994237"/>
    <w:rsid w:val="00995626"/>
    <w:rsid w:val="00997292"/>
    <w:rsid w:val="009A5684"/>
    <w:rsid w:val="009A7798"/>
    <w:rsid w:val="009C3AD1"/>
    <w:rsid w:val="00A1003A"/>
    <w:rsid w:val="00A17312"/>
    <w:rsid w:val="00A17D1D"/>
    <w:rsid w:val="00A22819"/>
    <w:rsid w:val="00A24B74"/>
    <w:rsid w:val="00A2651B"/>
    <w:rsid w:val="00A37460"/>
    <w:rsid w:val="00A40FFB"/>
    <w:rsid w:val="00A503B9"/>
    <w:rsid w:val="00A63CC1"/>
    <w:rsid w:val="00A72370"/>
    <w:rsid w:val="00A81B8F"/>
    <w:rsid w:val="00AA3BAE"/>
    <w:rsid w:val="00AF104A"/>
    <w:rsid w:val="00B073A6"/>
    <w:rsid w:val="00B1694C"/>
    <w:rsid w:val="00B30EB6"/>
    <w:rsid w:val="00B35AF2"/>
    <w:rsid w:val="00B429F6"/>
    <w:rsid w:val="00B465A6"/>
    <w:rsid w:val="00B57237"/>
    <w:rsid w:val="00B627FB"/>
    <w:rsid w:val="00B62997"/>
    <w:rsid w:val="00B64907"/>
    <w:rsid w:val="00B67A1C"/>
    <w:rsid w:val="00B73635"/>
    <w:rsid w:val="00B7753B"/>
    <w:rsid w:val="00B81401"/>
    <w:rsid w:val="00B849B7"/>
    <w:rsid w:val="00BE28D6"/>
    <w:rsid w:val="00C00C89"/>
    <w:rsid w:val="00C01E21"/>
    <w:rsid w:val="00C02E16"/>
    <w:rsid w:val="00C05BD0"/>
    <w:rsid w:val="00C10C54"/>
    <w:rsid w:val="00C11D64"/>
    <w:rsid w:val="00C12583"/>
    <w:rsid w:val="00C4620F"/>
    <w:rsid w:val="00C47CA7"/>
    <w:rsid w:val="00C528FA"/>
    <w:rsid w:val="00C53ECC"/>
    <w:rsid w:val="00C61436"/>
    <w:rsid w:val="00C63059"/>
    <w:rsid w:val="00C70DCA"/>
    <w:rsid w:val="00C7436F"/>
    <w:rsid w:val="00C7674B"/>
    <w:rsid w:val="00C83116"/>
    <w:rsid w:val="00C8524F"/>
    <w:rsid w:val="00C923DA"/>
    <w:rsid w:val="00C92BA9"/>
    <w:rsid w:val="00CB1A4D"/>
    <w:rsid w:val="00CB2EDF"/>
    <w:rsid w:val="00CB71B3"/>
    <w:rsid w:val="00CC1B81"/>
    <w:rsid w:val="00CC34C9"/>
    <w:rsid w:val="00CE591B"/>
    <w:rsid w:val="00D04D78"/>
    <w:rsid w:val="00D11899"/>
    <w:rsid w:val="00D1512B"/>
    <w:rsid w:val="00D25E2E"/>
    <w:rsid w:val="00D30BF8"/>
    <w:rsid w:val="00D34FBF"/>
    <w:rsid w:val="00D60B2E"/>
    <w:rsid w:val="00D778BB"/>
    <w:rsid w:val="00D81AA2"/>
    <w:rsid w:val="00D83E45"/>
    <w:rsid w:val="00D94029"/>
    <w:rsid w:val="00DB6477"/>
    <w:rsid w:val="00DC3892"/>
    <w:rsid w:val="00DC74B2"/>
    <w:rsid w:val="00E01039"/>
    <w:rsid w:val="00E06D7F"/>
    <w:rsid w:val="00E20063"/>
    <w:rsid w:val="00E24250"/>
    <w:rsid w:val="00E315A3"/>
    <w:rsid w:val="00E432C9"/>
    <w:rsid w:val="00E470E4"/>
    <w:rsid w:val="00E47742"/>
    <w:rsid w:val="00E6471E"/>
    <w:rsid w:val="00E6739F"/>
    <w:rsid w:val="00E6779A"/>
    <w:rsid w:val="00E9666D"/>
    <w:rsid w:val="00E96EB4"/>
    <w:rsid w:val="00EA1547"/>
    <w:rsid w:val="00EB1136"/>
    <w:rsid w:val="00ED1151"/>
    <w:rsid w:val="00ED6C43"/>
    <w:rsid w:val="00EE0B6F"/>
    <w:rsid w:val="00EE50BB"/>
    <w:rsid w:val="00EF0093"/>
    <w:rsid w:val="00EF6F57"/>
    <w:rsid w:val="00F01F55"/>
    <w:rsid w:val="00F048FB"/>
    <w:rsid w:val="00F12688"/>
    <w:rsid w:val="00F16C65"/>
    <w:rsid w:val="00F43FEB"/>
    <w:rsid w:val="00F530FA"/>
    <w:rsid w:val="00F53B7D"/>
    <w:rsid w:val="00F65DE1"/>
    <w:rsid w:val="00F7500F"/>
    <w:rsid w:val="00F96A27"/>
    <w:rsid w:val="00FA229A"/>
    <w:rsid w:val="00FA296D"/>
    <w:rsid w:val="00FA36F6"/>
    <w:rsid w:val="00FB6CCC"/>
    <w:rsid w:val="00FD1B0D"/>
    <w:rsid w:val="00FE0D36"/>
    <w:rsid w:val="00FE560A"/>
    <w:rsid w:val="00FE599B"/>
    <w:rsid w:val="00FE67EB"/>
    <w:rsid w:val="00FE77AD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0E436"/>
  <w15:docId w15:val="{8BAE9ECC-CFE5-42FE-BBB1-78DA9E698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9801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33035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0"/>
    <w:next w:val="a0"/>
    <w:uiPriority w:val="9"/>
    <w:semiHidden/>
    <w:unhideWhenUsed/>
    <w:qFormat/>
    <w:rsid w:val="0083303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3303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3303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3303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833035"/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customStyle="1" w:styleId="22">
    <w:name w:val="Основной текст 2 Знак2"/>
    <w:basedOn w:val="a1"/>
    <w:link w:val="20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qFormat/>
    <w:rsid w:val="0083303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qFormat/>
    <w:rsid w:val="00833035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21">
    <w:name w:val="Основной текст 2 Знак"/>
    <w:qFormat/>
    <w:locked/>
    <w:rsid w:val="00833035"/>
    <w:rPr>
      <w:sz w:val="24"/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Заголовок Знак"/>
    <w:basedOn w:val="a1"/>
    <w:qFormat/>
    <w:rsid w:val="00833035"/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Название Знак"/>
    <w:basedOn w:val="a1"/>
    <w:uiPriority w:val="10"/>
    <w:qFormat/>
    <w:rsid w:val="00833035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styleId="a6">
    <w:name w:val="Strong"/>
    <w:basedOn w:val="a1"/>
    <w:uiPriority w:val="22"/>
    <w:qFormat/>
    <w:rsid w:val="00833035"/>
    <w:rPr>
      <w:b/>
      <w:bCs/>
    </w:rPr>
  </w:style>
  <w:style w:type="character" w:customStyle="1" w:styleId="3">
    <w:name w:val="Основной текст с отступом 3 Знак"/>
    <w:basedOn w:val="a1"/>
    <w:qFormat/>
    <w:rsid w:val="00833035"/>
    <w:rPr>
      <w:rFonts w:ascii="Times New Roman" w:eastAsia="Times New Roman" w:hAnsi="Times New Roman" w:cs="Times New Roman"/>
      <w:sz w:val="16"/>
      <w:szCs w:val="16"/>
    </w:rPr>
  </w:style>
  <w:style w:type="character" w:customStyle="1" w:styleId="a7">
    <w:name w:val="Абзац списка Знак"/>
    <w:aliases w:val="2 Спс точк Знак,Имя Рисунка Знак,List Paragraph Знак"/>
    <w:uiPriority w:val="34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1"/>
    <w:qFormat/>
    <w:rsid w:val="008330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1">
    <w:name w:val="Font Style51"/>
    <w:uiPriority w:val="99"/>
    <w:qFormat/>
    <w:rsid w:val="00833035"/>
    <w:rPr>
      <w:rFonts w:ascii="Times New Roman" w:hAnsi="Times New Roman" w:cs="Times New Roman"/>
      <w:sz w:val="18"/>
      <w:szCs w:val="18"/>
    </w:rPr>
  </w:style>
  <w:style w:type="character" w:customStyle="1" w:styleId="FontStyle48">
    <w:name w:val="Font Style48"/>
    <w:uiPriority w:val="99"/>
    <w:qFormat/>
    <w:rsid w:val="00833035"/>
    <w:rPr>
      <w:rFonts w:ascii="Times New Roman" w:hAnsi="Times New Roman" w:cs="Times New Roman"/>
      <w:sz w:val="16"/>
      <w:szCs w:val="16"/>
    </w:rPr>
  </w:style>
  <w:style w:type="character" w:customStyle="1" w:styleId="FontStyle46">
    <w:name w:val="Font Style46"/>
    <w:uiPriority w:val="99"/>
    <w:qFormat/>
    <w:rsid w:val="0083303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7">
    <w:name w:val="Font Style47"/>
    <w:uiPriority w:val="99"/>
    <w:qFormat/>
    <w:rsid w:val="00833035"/>
    <w:rPr>
      <w:rFonts w:ascii="Times New Roman" w:hAnsi="Times New Roman" w:cs="Times New Roman"/>
      <w:sz w:val="12"/>
      <w:szCs w:val="12"/>
    </w:rPr>
  </w:style>
  <w:style w:type="character" w:customStyle="1" w:styleId="apple-converted-space">
    <w:name w:val="apple-converted-space"/>
    <w:qFormat/>
    <w:rsid w:val="00833035"/>
  </w:style>
  <w:style w:type="character" w:customStyle="1" w:styleId="hl">
    <w:name w:val="hl"/>
    <w:basedOn w:val="a1"/>
    <w:qFormat/>
    <w:rsid w:val="00833035"/>
  </w:style>
  <w:style w:type="character" w:customStyle="1" w:styleId="-">
    <w:name w:val="Интернет-ссылка"/>
    <w:uiPriority w:val="99"/>
    <w:rsid w:val="00833035"/>
    <w:rPr>
      <w:color w:val="0000FF"/>
      <w:u w:val="single"/>
    </w:rPr>
  </w:style>
  <w:style w:type="character" w:customStyle="1" w:styleId="a8">
    <w:name w:val="Текст сноски Знак"/>
    <w:basedOn w:val="a1"/>
    <w:qFormat/>
    <w:rsid w:val="00833035"/>
    <w:rPr>
      <w:sz w:val="20"/>
      <w:szCs w:val="20"/>
    </w:rPr>
  </w:style>
  <w:style w:type="character" w:customStyle="1" w:styleId="a9">
    <w:name w:val="Основной текст с отступом Знак"/>
    <w:basedOn w:val="a1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концевой сноски Знак"/>
    <w:basedOn w:val="a1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basedOn w:val="a1"/>
    <w:uiPriority w:val="99"/>
    <w:semiHidden/>
    <w:qFormat/>
    <w:rsid w:val="0083303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c">
    <w:name w:val="Верх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1"/>
    <w:qFormat/>
    <w:rsid w:val="00833035"/>
  </w:style>
  <w:style w:type="character" w:customStyle="1" w:styleId="ae">
    <w:name w:val="Привязка сноски"/>
    <w:rsid w:val="001D243D"/>
    <w:rPr>
      <w:vertAlign w:val="superscript"/>
    </w:rPr>
  </w:style>
  <w:style w:type="character" w:customStyle="1" w:styleId="FootnoteCharacters">
    <w:name w:val="Footnote Characters"/>
    <w:qFormat/>
    <w:rsid w:val="00833035"/>
    <w:rPr>
      <w:vertAlign w:val="superscript"/>
    </w:rPr>
  </w:style>
  <w:style w:type="character" w:customStyle="1" w:styleId="af">
    <w:name w:val="Основной текст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Текст примечания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uiPriority w:val="99"/>
    <w:semiHidden/>
    <w:qFormat/>
    <w:rsid w:val="008330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ps">
    <w:name w:val="hps"/>
    <w:basedOn w:val="a1"/>
    <w:qFormat/>
    <w:rsid w:val="00833035"/>
  </w:style>
  <w:style w:type="character" w:customStyle="1" w:styleId="FontStyle31">
    <w:name w:val="Font Style31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FontStyle36">
    <w:name w:val="Font Style36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z3988">
    <w:name w:val="z3988"/>
    <w:qFormat/>
    <w:rsid w:val="00A83968"/>
  </w:style>
  <w:style w:type="character" w:customStyle="1" w:styleId="11">
    <w:name w:val="Неразрешенное упоминание1"/>
    <w:basedOn w:val="a1"/>
    <w:uiPriority w:val="99"/>
    <w:semiHidden/>
    <w:unhideWhenUsed/>
    <w:qFormat/>
    <w:rsid w:val="00411045"/>
    <w:rPr>
      <w:color w:val="605E5C"/>
      <w:shd w:val="clear" w:color="auto" w:fill="E1DFDD"/>
    </w:rPr>
  </w:style>
  <w:style w:type="character" w:customStyle="1" w:styleId="af2">
    <w:name w:val="Символ сноски"/>
    <w:qFormat/>
    <w:rsid w:val="001D243D"/>
  </w:style>
  <w:style w:type="character" w:customStyle="1" w:styleId="af3">
    <w:name w:val="Привязка концевой сноски"/>
    <w:rsid w:val="001D243D"/>
    <w:rPr>
      <w:vertAlign w:val="superscript"/>
    </w:rPr>
  </w:style>
  <w:style w:type="character" w:customStyle="1" w:styleId="af4">
    <w:name w:val="Символ концевой сноски"/>
    <w:qFormat/>
    <w:rsid w:val="001D243D"/>
  </w:style>
  <w:style w:type="paragraph" w:styleId="af5">
    <w:name w:val="Title"/>
    <w:basedOn w:val="a0"/>
    <w:next w:val="af6"/>
    <w:qFormat/>
    <w:rsid w:val="00833035"/>
    <w:pPr>
      <w:jc w:val="center"/>
    </w:pPr>
    <w:rPr>
      <w:sz w:val="28"/>
      <w:szCs w:val="20"/>
    </w:rPr>
  </w:style>
  <w:style w:type="paragraph" w:styleId="af6">
    <w:name w:val="Body Text"/>
    <w:basedOn w:val="a0"/>
    <w:uiPriority w:val="99"/>
    <w:semiHidden/>
    <w:unhideWhenUsed/>
    <w:rsid w:val="00833035"/>
    <w:pPr>
      <w:spacing w:after="120"/>
    </w:pPr>
  </w:style>
  <w:style w:type="paragraph" w:styleId="af7">
    <w:name w:val="List"/>
    <w:basedOn w:val="af6"/>
    <w:rsid w:val="001D243D"/>
    <w:rPr>
      <w:rFonts w:cs="Arial Unicode MS"/>
    </w:rPr>
  </w:style>
  <w:style w:type="paragraph" w:styleId="af8">
    <w:name w:val="caption"/>
    <w:basedOn w:val="a0"/>
    <w:qFormat/>
    <w:rsid w:val="001D243D"/>
    <w:pPr>
      <w:suppressLineNumbers/>
      <w:spacing w:before="120" w:after="120"/>
    </w:pPr>
    <w:rPr>
      <w:rFonts w:cs="Arial Unicode MS"/>
      <w:i/>
      <w:iCs/>
    </w:rPr>
  </w:style>
  <w:style w:type="paragraph" w:styleId="af9">
    <w:name w:val="index heading"/>
    <w:basedOn w:val="a0"/>
    <w:qFormat/>
    <w:rsid w:val="001D243D"/>
    <w:pPr>
      <w:suppressLineNumbers/>
    </w:pPr>
    <w:rPr>
      <w:rFonts w:cs="Arial Unicode MS"/>
    </w:rPr>
  </w:style>
  <w:style w:type="paragraph" w:styleId="20">
    <w:name w:val="Body Text 2"/>
    <w:basedOn w:val="a0"/>
    <w:link w:val="22"/>
    <w:qFormat/>
    <w:rsid w:val="00833035"/>
    <w:pPr>
      <w:spacing w:after="120" w:line="480" w:lineRule="auto"/>
    </w:pPr>
    <w:rPr>
      <w:rFonts w:asciiTheme="minorHAnsi" w:eastAsiaTheme="minorHAnsi" w:hAnsiTheme="minorHAnsi" w:cstheme="minorBidi"/>
    </w:rPr>
  </w:style>
  <w:style w:type="paragraph" w:styleId="12">
    <w:name w:val="toc 1"/>
    <w:basedOn w:val="a0"/>
    <w:next w:val="a0"/>
    <w:autoRedefine/>
    <w:uiPriority w:val="39"/>
    <w:qFormat/>
    <w:rsid w:val="00833035"/>
    <w:pPr>
      <w:tabs>
        <w:tab w:val="right" w:leader="dot" w:pos="9345"/>
      </w:tabs>
      <w:jc w:val="both"/>
    </w:pPr>
    <w:rPr>
      <w:b/>
      <w:bCs/>
      <w:iCs/>
      <w:kern w:val="2"/>
      <w:sz w:val="28"/>
      <w:szCs w:val="28"/>
    </w:rPr>
  </w:style>
  <w:style w:type="paragraph" w:customStyle="1" w:styleId="Default">
    <w:name w:val="Default"/>
    <w:qFormat/>
    <w:rsid w:val="0083303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">
    <w:name w:val="список с точками"/>
    <w:basedOn w:val="a0"/>
    <w:qFormat/>
    <w:rsid w:val="00833035"/>
    <w:pPr>
      <w:numPr>
        <w:numId w:val="1"/>
      </w:numPr>
      <w:tabs>
        <w:tab w:val="left" w:pos="756"/>
      </w:tabs>
      <w:spacing w:line="312" w:lineRule="auto"/>
      <w:ind w:left="756" w:firstLine="0"/>
      <w:jc w:val="both"/>
    </w:pPr>
  </w:style>
  <w:style w:type="paragraph" w:styleId="31">
    <w:name w:val="Body Text Indent 3"/>
    <w:basedOn w:val="a0"/>
    <w:qFormat/>
    <w:rsid w:val="00833035"/>
    <w:pPr>
      <w:spacing w:after="120"/>
      <w:ind w:left="283"/>
    </w:pPr>
    <w:rPr>
      <w:sz w:val="16"/>
      <w:szCs w:val="16"/>
    </w:rPr>
  </w:style>
  <w:style w:type="paragraph" w:styleId="afa">
    <w:name w:val="List Paragraph"/>
    <w:aliases w:val="2 Спс точк,Имя Рисунка,List Paragraph"/>
    <w:basedOn w:val="a0"/>
    <w:uiPriority w:val="34"/>
    <w:qFormat/>
    <w:rsid w:val="00833035"/>
    <w:pPr>
      <w:ind w:left="720"/>
      <w:contextualSpacing/>
    </w:pPr>
  </w:style>
  <w:style w:type="paragraph" w:styleId="32">
    <w:name w:val="Body Text 3"/>
    <w:basedOn w:val="a0"/>
    <w:qFormat/>
    <w:rsid w:val="00833035"/>
    <w:pPr>
      <w:spacing w:after="120"/>
    </w:pPr>
    <w:rPr>
      <w:sz w:val="16"/>
      <w:szCs w:val="16"/>
    </w:rPr>
  </w:style>
  <w:style w:type="paragraph" w:customStyle="1" w:styleId="Style2">
    <w:name w:val="Style2"/>
    <w:basedOn w:val="a0"/>
    <w:uiPriority w:val="99"/>
    <w:qFormat/>
    <w:rsid w:val="00833035"/>
    <w:pPr>
      <w:widowControl w:val="0"/>
      <w:spacing w:line="227" w:lineRule="exact"/>
      <w:ind w:firstLine="470"/>
      <w:jc w:val="both"/>
    </w:pPr>
  </w:style>
  <w:style w:type="paragraph" w:customStyle="1" w:styleId="Style19">
    <w:name w:val="Style19"/>
    <w:basedOn w:val="a0"/>
    <w:uiPriority w:val="99"/>
    <w:qFormat/>
    <w:rsid w:val="00833035"/>
    <w:pPr>
      <w:widowControl w:val="0"/>
      <w:jc w:val="center"/>
    </w:pPr>
  </w:style>
  <w:style w:type="paragraph" w:customStyle="1" w:styleId="Style21">
    <w:name w:val="Style21"/>
    <w:basedOn w:val="a0"/>
    <w:uiPriority w:val="99"/>
    <w:qFormat/>
    <w:rsid w:val="00833035"/>
    <w:pPr>
      <w:widowControl w:val="0"/>
      <w:spacing w:line="223" w:lineRule="exact"/>
      <w:jc w:val="both"/>
    </w:pPr>
  </w:style>
  <w:style w:type="paragraph" w:customStyle="1" w:styleId="Style22">
    <w:name w:val="Style22"/>
    <w:basedOn w:val="a0"/>
    <w:uiPriority w:val="99"/>
    <w:qFormat/>
    <w:rsid w:val="00833035"/>
    <w:pPr>
      <w:widowControl w:val="0"/>
      <w:spacing w:line="216" w:lineRule="exact"/>
      <w:ind w:hanging="1613"/>
    </w:pPr>
  </w:style>
  <w:style w:type="paragraph" w:customStyle="1" w:styleId="Style23">
    <w:name w:val="Style23"/>
    <w:basedOn w:val="a0"/>
    <w:uiPriority w:val="99"/>
    <w:qFormat/>
    <w:rsid w:val="00833035"/>
    <w:pPr>
      <w:widowControl w:val="0"/>
      <w:spacing w:line="221" w:lineRule="exact"/>
      <w:ind w:firstLine="480"/>
    </w:pPr>
  </w:style>
  <w:style w:type="paragraph" w:customStyle="1" w:styleId="Style25">
    <w:name w:val="Style25"/>
    <w:basedOn w:val="a0"/>
    <w:uiPriority w:val="99"/>
    <w:qFormat/>
    <w:rsid w:val="00833035"/>
    <w:pPr>
      <w:widowControl w:val="0"/>
      <w:spacing w:line="221" w:lineRule="exact"/>
      <w:ind w:hanging="1435"/>
    </w:pPr>
  </w:style>
  <w:style w:type="paragraph" w:customStyle="1" w:styleId="Style32">
    <w:name w:val="Style32"/>
    <w:basedOn w:val="a0"/>
    <w:uiPriority w:val="99"/>
    <w:qFormat/>
    <w:rsid w:val="00833035"/>
    <w:pPr>
      <w:widowControl w:val="0"/>
      <w:spacing w:line="206" w:lineRule="exact"/>
      <w:ind w:hanging="1704"/>
    </w:pPr>
  </w:style>
  <w:style w:type="paragraph" w:customStyle="1" w:styleId="Style34">
    <w:name w:val="Style34"/>
    <w:basedOn w:val="a0"/>
    <w:uiPriority w:val="99"/>
    <w:qFormat/>
    <w:rsid w:val="00833035"/>
    <w:pPr>
      <w:widowControl w:val="0"/>
      <w:spacing w:line="221" w:lineRule="exact"/>
      <w:ind w:firstLine="466"/>
    </w:pPr>
  </w:style>
  <w:style w:type="paragraph" w:customStyle="1" w:styleId="Style28">
    <w:name w:val="Style28"/>
    <w:basedOn w:val="a0"/>
    <w:uiPriority w:val="99"/>
    <w:qFormat/>
    <w:rsid w:val="00833035"/>
    <w:pPr>
      <w:widowControl w:val="0"/>
      <w:spacing w:line="216" w:lineRule="exact"/>
      <w:jc w:val="both"/>
    </w:pPr>
  </w:style>
  <w:style w:type="paragraph" w:customStyle="1" w:styleId="Style10">
    <w:name w:val="Style10"/>
    <w:basedOn w:val="a0"/>
    <w:uiPriority w:val="99"/>
    <w:qFormat/>
    <w:rsid w:val="00833035"/>
    <w:pPr>
      <w:widowControl w:val="0"/>
    </w:pPr>
  </w:style>
  <w:style w:type="paragraph" w:customStyle="1" w:styleId="Style39">
    <w:name w:val="Style39"/>
    <w:basedOn w:val="a0"/>
    <w:uiPriority w:val="99"/>
    <w:qFormat/>
    <w:rsid w:val="00833035"/>
    <w:pPr>
      <w:widowControl w:val="0"/>
      <w:spacing w:line="226" w:lineRule="exact"/>
      <w:ind w:firstLine="600"/>
      <w:jc w:val="both"/>
    </w:pPr>
  </w:style>
  <w:style w:type="paragraph" w:customStyle="1" w:styleId="Style36">
    <w:name w:val="Style36"/>
    <w:basedOn w:val="a0"/>
    <w:uiPriority w:val="99"/>
    <w:qFormat/>
    <w:rsid w:val="00833035"/>
    <w:pPr>
      <w:widowControl w:val="0"/>
      <w:jc w:val="right"/>
    </w:pPr>
  </w:style>
  <w:style w:type="paragraph" w:customStyle="1" w:styleId="Style15">
    <w:name w:val="Style15"/>
    <w:basedOn w:val="a0"/>
    <w:uiPriority w:val="99"/>
    <w:qFormat/>
    <w:rsid w:val="00833035"/>
    <w:pPr>
      <w:widowControl w:val="0"/>
      <w:spacing w:line="221" w:lineRule="exact"/>
      <w:ind w:hanging="1675"/>
    </w:pPr>
  </w:style>
  <w:style w:type="paragraph" w:customStyle="1" w:styleId="Style14">
    <w:name w:val="Style14"/>
    <w:basedOn w:val="a0"/>
    <w:uiPriority w:val="99"/>
    <w:qFormat/>
    <w:rsid w:val="00833035"/>
    <w:pPr>
      <w:widowControl w:val="0"/>
      <w:spacing w:line="211" w:lineRule="exact"/>
      <w:ind w:hanging="1805"/>
    </w:pPr>
  </w:style>
  <w:style w:type="paragraph" w:styleId="afb">
    <w:name w:val="Normal (Web)"/>
    <w:basedOn w:val="a0"/>
    <w:uiPriority w:val="99"/>
    <w:unhideWhenUsed/>
    <w:qFormat/>
    <w:rsid w:val="00833035"/>
    <w:pPr>
      <w:spacing w:beforeAutospacing="1" w:afterAutospacing="1"/>
    </w:pPr>
  </w:style>
  <w:style w:type="paragraph" w:customStyle="1" w:styleId="afc">
    <w:name w:val="Знак Знак"/>
    <w:basedOn w:val="a0"/>
    <w:qFormat/>
    <w:rsid w:val="0083303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footnote text"/>
    <w:basedOn w:val="a0"/>
    <w:unhideWhenUsed/>
    <w:rsid w:val="00833035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Style1">
    <w:name w:val="Style1"/>
    <w:basedOn w:val="a0"/>
    <w:uiPriority w:val="99"/>
    <w:qFormat/>
    <w:rsid w:val="00833035"/>
    <w:pPr>
      <w:widowControl w:val="0"/>
      <w:spacing w:line="453" w:lineRule="exact"/>
      <w:jc w:val="center"/>
    </w:pPr>
  </w:style>
  <w:style w:type="paragraph" w:styleId="afe">
    <w:name w:val="Body Text Indent"/>
    <w:basedOn w:val="a0"/>
    <w:unhideWhenUsed/>
    <w:rsid w:val="00833035"/>
    <w:pPr>
      <w:spacing w:after="120"/>
      <w:ind w:left="283"/>
    </w:pPr>
  </w:style>
  <w:style w:type="paragraph" w:styleId="aff">
    <w:name w:val="endnote text"/>
    <w:basedOn w:val="a0"/>
    <w:semiHidden/>
    <w:rsid w:val="00833035"/>
    <w:rPr>
      <w:sz w:val="20"/>
      <w:szCs w:val="20"/>
    </w:rPr>
  </w:style>
  <w:style w:type="paragraph" w:styleId="aff0">
    <w:name w:val="Balloon Text"/>
    <w:basedOn w:val="a0"/>
    <w:uiPriority w:val="99"/>
    <w:semiHidden/>
    <w:unhideWhenUsed/>
    <w:qFormat/>
    <w:rsid w:val="00833035"/>
    <w:rPr>
      <w:rFonts w:ascii="Segoe UI" w:hAnsi="Segoe UI" w:cs="Segoe UI"/>
      <w:sz w:val="18"/>
      <w:szCs w:val="18"/>
    </w:rPr>
  </w:style>
  <w:style w:type="paragraph" w:customStyle="1" w:styleId="aff1">
    <w:name w:val="Колонтитул"/>
    <w:basedOn w:val="a0"/>
    <w:qFormat/>
    <w:rsid w:val="001D243D"/>
  </w:style>
  <w:style w:type="paragraph" w:styleId="aff2">
    <w:name w:val="head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styleId="aff3">
    <w:name w:val="foot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customStyle="1" w:styleId="Style6">
    <w:name w:val="Style6"/>
    <w:basedOn w:val="a0"/>
    <w:uiPriority w:val="99"/>
    <w:qFormat/>
    <w:rsid w:val="00833035"/>
    <w:pPr>
      <w:widowControl w:val="0"/>
      <w:spacing w:line="322" w:lineRule="exact"/>
      <w:jc w:val="center"/>
    </w:pPr>
    <w:rPr>
      <w:rFonts w:eastAsiaTheme="minorEastAsia"/>
    </w:rPr>
  </w:style>
  <w:style w:type="paragraph" w:styleId="aff4">
    <w:name w:val="annotation text"/>
    <w:basedOn w:val="a0"/>
    <w:uiPriority w:val="99"/>
    <w:semiHidden/>
    <w:unhideWhenUsed/>
    <w:qFormat/>
    <w:rsid w:val="00833035"/>
    <w:rPr>
      <w:sz w:val="20"/>
      <w:szCs w:val="20"/>
    </w:rPr>
  </w:style>
  <w:style w:type="paragraph" w:styleId="aff5">
    <w:name w:val="annotation subject"/>
    <w:basedOn w:val="aff4"/>
    <w:next w:val="aff4"/>
    <w:uiPriority w:val="99"/>
    <w:semiHidden/>
    <w:unhideWhenUsed/>
    <w:qFormat/>
    <w:rsid w:val="00833035"/>
    <w:rPr>
      <w:b/>
      <w:bCs/>
    </w:rPr>
  </w:style>
  <w:style w:type="paragraph" w:customStyle="1" w:styleId="Web">
    <w:name w:val="Обычный (Web)"/>
    <w:basedOn w:val="a0"/>
    <w:next w:val="afb"/>
    <w:uiPriority w:val="34"/>
    <w:qFormat/>
    <w:rsid w:val="00833035"/>
    <w:pPr>
      <w:spacing w:before="280" w:after="280"/>
    </w:pPr>
    <w:rPr>
      <w:lang w:eastAsia="ar-SA"/>
    </w:rPr>
  </w:style>
  <w:style w:type="paragraph" w:customStyle="1" w:styleId="211">
    <w:name w:val="Основной текст 21"/>
    <w:basedOn w:val="a0"/>
    <w:qFormat/>
    <w:rsid w:val="00833035"/>
    <w:pPr>
      <w:ind w:left="360"/>
    </w:pPr>
    <w:rPr>
      <w:szCs w:val="20"/>
      <w:lang w:eastAsia="ar-SA"/>
    </w:rPr>
  </w:style>
  <w:style w:type="table" w:styleId="aff6">
    <w:name w:val="Table Grid"/>
    <w:basedOn w:val="a2"/>
    <w:uiPriority w:val="3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2"/>
    <w:uiPriority w:val="5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39"/>
    <w:rsid w:val="00833035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Hyperlink"/>
    <w:basedOn w:val="a1"/>
    <w:uiPriority w:val="99"/>
    <w:unhideWhenUsed/>
    <w:rsid w:val="00342D52"/>
    <w:rPr>
      <w:color w:val="0563C1" w:themeColor="hyperlink"/>
      <w:u w:val="single"/>
    </w:rPr>
  </w:style>
  <w:style w:type="table" w:customStyle="1" w:styleId="23">
    <w:name w:val="Сетка таблицы2"/>
    <w:basedOn w:val="a2"/>
    <w:next w:val="aff6"/>
    <w:uiPriority w:val="39"/>
    <w:rsid w:val="007F2415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8">
    <w:name w:val="Письмо"/>
    <w:basedOn w:val="a0"/>
    <w:uiPriority w:val="99"/>
    <w:rsid w:val="007F2415"/>
    <w:pPr>
      <w:suppressAutoHyphens w:val="0"/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customStyle="1" w:styleId="xmsonormal">
    <w:name w:val="xmsonormal"/>
    <w:basedOn w:val="a0"/>
    <w:rsid w:val="007F2415"/>
    <w:pPr>
      <w:suppressAutoHyphens w:val="0"/>
    </w:pPr>
    <w:rPr>
      <w:rFonts w:eastAsiaTheme="minorHAnsi"/>
    </w:rPr>
  </w:style>
  <w:style w:type="table" w:customStyle="1" w:styleId="33">
    <w:name w:val="Сетка таблицы3"/>
    <w:basedOn w:val="a2"/>
    <w:next w:val="aff6"/>
    <w:uiPriority w:val="39"/>
    <w:rsid w:val="007F2415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um.ru/catalog/product/1842370%20" TargetMode="External"/><Relationship Id="rId13" Type="http://schemas.openxmlformats.org/officeDocument/2006/relationships/hyperlink" Target="https://znanium.com/catalog/product/1002559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finunivers.alpinadigital.ru/book/22317" TargetMode="External"/><Relationship Id="rId12" Type="http://schemas.openxmlformats.org/officeDocument/2006/relationships/hyperlink" Target="https://urait.ru/bcode/537412%2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znanium.com/catalog/product/1904813%2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academic.oup.com/journals/" TargetMode="External"/><Relationship Id="rId10" Type="http://schemas.openxmlformats.org/officeDocument/2006/relationships/hyperlink" Target="https://finunivers.alpinadigital.ru/book/2362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inunivers.alpinadigital.ru/book/23144" TargetMode="External"/><Relationship Id="rId14" Type="http://schemas.openxmlformats.org/officeDocument/2006/relationships/hyperlink" Target="https://hstalks.com/busines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4580</Words>
  <Characters>26107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Кушнир Дария Юрьевна</dc:creator>
  <cp:lastModifiedBy>Соколова Елена Вячеславовна</cp:lastModifiedBy>
  <cp:revision>3</cp:revision>
  <cp:lastPrinted>2022-09-21T09:46:00Z</cp:lastPrinted>
  <dcterms:created xsi:type="dcterms:W3CDTF">2024-12-16T14:21:00Z</dcterms:created>
  <dcterms:modified xsi:type="dcterms:W3CDTF">2024-12-18T12:00:00Z</dcterms:modified>
  <dc:language>ru-RU</dc:language>
</cp:coreProperties>
</file>